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76" w:rsidRPr="00950D76" w:rsidRDefault="00950D76" w:rsidP="00950D76">
      <w:pPr>
        <w:shd w:val="clear" w:color="auto" w:fill="FFFFFF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sr-Cyrl-RS"/>
        </w:rPr>
      </w:pPr>
    </w:p>
    <w:p w:rsidR="00950D76" w:rsidRPr="00950D76" w:rsidRDefault="00950D76" w:rsidP="00950D76">
      <w:pPr>
        <w:shd w:val="clear" w:color="auto" w:fill="FFFFFF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1005840</wp:posOffset>
            </wp:positionH>
            <wp:positionV relativeFrom="margin">
              <wp:posOffset>-635000</wp:posOffset>
            </wp:positionV>
            <wp:extent cx="368935" cy="7766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76" w:rsidRPr="00950D76" w:rsidRDefault="00950D76" w:rsidP="00950D76">
      <w:pPr>
        <w:shd w:val="clear" w:color="auto" w:fill="FFFFFF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de-DE"/>
        </w:rPr>
      </w:pPr>
    </w:p>
    <w:p w:rsidR="00950D76" w:rsidRPr="00950D76" w:rsidRDefault="00950D76" w:rsidP="00950D76">
      <w:pPr>
        <w:shd w:val="clear" w:color="auto" w:fill="FFFFFF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de-DE"/>
        </w:rPr>
      </w:pPr>
      <w:r w:rsidRPr="00950D76">
        <w:rPr>
          <w:rFonts w:ascii="Times New Roman" w:eastAsia="Times New Roman" w:hAnsi="Times New Roman" w:cs="Times New Roman"/>
          <w:lang w:val="de-DE"/>
        </w:rPr>
        <w:t xml:space="preserve">                Република Србија</w:t>
      </w:r>
    </w:p>
    <w:p w:rsidR="00950D76" w:rsidRPr="00950D76" w:rsidRDefault="00950D76" w:rsidP="00950D76">
      <w:pPr>
        <w:shd w:val="clear" w:color="auto" w:fill="FFFFFF"/>
        <w:spacing w:after="0" w:line="240" w:lineRule="auto"/>
        <w:ind w:right="833"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950D76">
        <w:rPr>
          <w:rFonts w:ascii="Times New Roman" w:eastAsia="Times New Roman" w:hAnsi="Times New Roman" w:cs="Times New Roman"/>
          <w:lang w:val="sr-Latn-RS"/>
        </w:rPr>
        <w:t>О</w:t>
      </w:r>
      <w:r w:rsidRPr="00950D76">
        <w:rPr>
          <w:rFonts w:ascii="Times New Roman" w:eastAsia="Times New Roman" w:hAnsi="Times New Roman" w:cs="Times New Roman"/>
          <w:lang w:val="sr-Cyrl-RS"/>
        </w:rPr>
        <w:t>Ш</w:t>
      </w:r>
      <w:r w:rsidRPr="00950D76">
        <w:rPr>
          <w:rFonts w:ascii="Times New Roman" w:eastAsia="Times New Roman" w:hAnsi="Times New Roman" w:cs="Times New Roman"/>
          <w:lang w:val="sr-Latn-RS"/>
        </w:rPr>
        <w:t xml:space="preserve"> „</w:t>
      </w:r>
      <w:r w:rsidRPr="00950D76">
        <w:rPr>
          <w:rFonts w:ascii="Times New Roman" w:eastAsia="Times New Roman" w:hAnsi="Times New Roman" w:cs="Times New Roman"/>
          <w:lang w:val="sr-Cyrl-RS"/>
        </w:rPr>
        <w:t>НАДЕЖДА ПЕТРОВИЋ</w:t>
      </w:r>
      <w:r w:rsidRPr="00950D76">
        <w:rPr>
          <w:rFonts w:ascii="Times New Roman" w:eastAsia="Times New Roman" w:hAnsi="Times New Roman" w:cs="Times New Roman"/>
          <w:lang w:val="sr-Latn-RS"/>
        </w:rPr>
        <w:t>“</w:t>
      </w:r>
    </w:p>
    <w:p w:rsidR="00950D76" w:rsidRPr="00950D76" w:rsidRDefault="00950D76" w:rsidP="00950D76">
      <w:pPr>
        <w:shd w:val="clear" w:color="auto" w:fill="FFFFFF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sr-Cyrl-RS"/>
        </w:rPr>
      </w:pPr>
      <w:r w:rsidRPr="00950D76">
        <w:rPr>
          <w:rFonts w:ascii="Times New Roman" w:eastAsia="Times New Roman" w:hAnsi="Times New Roman" w:cs="Times New Roman"/>
          <w:lang w:val="sr-Latn-RS"/>
        </w:rPr>
        <w:t xml:space="preserve">          </w:t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  <w:t>Сићево</w:t>
      </w:r>
    </w:p>
    <w:p w:rsidR="00950D76" w:rsidRPr="00950D76" w:rsidRDefault="00950D76" w:rsidP="00950D76">
      <w:pPr>
        <w:shd w:val="clear" w:color="auto" w:fill="FFFFFF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sr-Cyrl-RS"/>
        </w:rPr>
      </w:pPr>
      <w:r w:rsidRPr="00950D76">
        <w:rPr>
          <w:rFonts w:ascii="Times New Roman" w:eastAsia="Times New Roman" w:hAnsi="Times New Roman" w:cs="Times New Roman"/>
          <w:lang w:val="sr-Latn-RS"/>
        </w:rPr>
        <w:t xml:space="preserve">           Број: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 01-</w:t>
      </w:r>
      <w:r>
        <w:rPr>
          <w:rFonts w:ascii="Times New Roman" w:eastAsia="Times New Roman" w:hAnsi="Times New Roman" w:cs="Times New Roman"/>
          <w:lang w:val="sr-Cyrl-RS"/>
        </w:rPr>
        <w:t>670</w:t>
      </w:r>
    </w:p>
    <w:p w:rsidR="00950D76" w:rsidRPr="00950D76" w:rsidRDefault="00950D76" w:rsidP="00950D76">
      <w:pPr>
        <w:shd w:val="clear" w:color="auto" w:fill="FFFFFF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sr-Latn-RS"/>
        </w:rPr>
      </w:pPr>
      <w:r w:rsidRPr="00950D76">
        <w:rPr>
          <w:rFonts w:ascii="Times New Roman" w:eastAsia="Times New Roman" w:hAnsi="Times New Roman" w:cs="Times New Roman"/>
          <w:lang w:val="sr-Latn-RS"/>
        </w:rPr>
        <w:t xml:space="preserve">          Датум: </w:t>
      </w:r>
      <w:r w:rsidR="004439E4">
        <w:rPr>
          <w:rFonts w:ascii="Times New Roman" w:eastAsia="Times New Roman" w:hAnsi="Times New Roman" w:cs="Times New Roman"/>
          <w:lang w:val="sr-Cyrl-RS"/>
        </w:rPr>
        <w:t>2</w:t>
      </w:r>
      <w:r w:rsidR="004439E4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lang w:val="sr-Cyrl-RS"/>
        </w:rPr>
        <w:t>.04</w:t>
      </w:r>
      <w:r w:rsidRPr="00950D76">
        <w:rPr>
          <w:rFonts w:ascii="Times New Roman" w:eastAsia="Times New Roman" w:hAnsi="Times New Roman" w:cs="Times New Roman"/>
          <w:lang w:val="sr-Latn-RS"/>
        </w:rPr>
        <w:t>.2020. године</w:t>
      </w:r>
    </w:p>
    <w:p w:rsidR="00950D76" w:rsidRPr="00950D76" w:rsidRDefault="00950D76" w:rsidP="00950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50D76" w:rsidRPr="00950D76" w:rsidRDefault="00950D76" w:rsidP="00950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50D76">
        <w:rPr>
          <w:rFonts w:ascii="Times New Roman" w:eastAsia="Times New Roman" w:hAnsi="Times New Roman" w:cs="Times New Roman"/>
          <w:lang w:val="sr-Cyrl-RS"/>
        </w:rPr>
        <w:t>На основу члана</w:t>
      </w:r>
      <w:r w:rsidRPr="00950D76">
        <w:rPr>
          <w:rFonts w:ascii="Times New Roman" w:eastAsia="Times New Roman" w:hAnsi="Times New Roman" w:cs="Times New Roman"/>
          <w:lang w:val="sr-Latn-RS"/>
        </w:rPr>
        <w:t xml:space="preserve"> 126. 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став 4. тачка </w:t>
      </w:r>
      <w:r w:rsidRPr="00950D76">
        <w:rPr>
          <w:rFonts w:ascii="Times New Roman" w:eastAsia="Times New Roman" w:hAnsi="Times New Roman" w:cs="Times New Roman"/>
          <w:lang w:val="sr-Latn-RS"/>
        </w:rPr>
        <w:t>18</w:t>
      </w:r>
      <w:r w:rsidRPr="00950D76">
        <w:rPr>
          <w:rFonts w:ascii="Times New Roman" w:eastAsia="Times New Roman" w:hAnsi="Times New Roman" w:cs="Times New Roman"/>
          <w:lang w:val="sr-Cyrl-RS"/>
        </w:rPr>
        <w:t>) , а у вези са чланом 105. Закона о основама система образовања и васпитања (Сл гласник РС бр. 88/2017</w:t>
      </w:r>
      <w:r w:rsidRPr="00950D76">
        <w:rPr>
          <w:rFonts w:ascii="Times New Roman" w:eastAsia="Times New Roman" w:hAnsi="Times New Roman" w:cs="Times New Roman"/>
          <w:lang w:val="sr-Latn-RS"/>
        </w:rPr>
        <w:t xml:space="preserve">, 27/2018. – 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др.закони и 10/2019 и 6/2020) и члана 109. став 2. тачка 4. Статута Основне школе „Надежда Петровић“ у Сићеву( дел.бр.:01-1764 од 27.08.2019.године), дана </w:t>
      </w:r>
      <w:r>
        <w:rPr>
          <w:rFonts w:ascii="Times New Roman" w:eastAsia="Times New Roman" w:hAnsi="Times New Roman" w:cs="Times New Roman"/>
          <w:lang w:val="sr-Cyrl-RS"/>
        </w:rPr>
        <w:t>22.04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.2020. године, доноси следеће: </w:t>
      </w:r>
    </w:p>
    <w:p w:rsidR="00950D76" w:rsidRPr="00950D76" w:rsidRDefault="00950D76" w:rsidP="0095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50D76" w:rsidRPr="00950D76" w:rsidRDefault="00950D76" w:rsidP="0095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0D76">
        <w:rPr>
          <w:rFonts w:ascii="Times New Roman" w:eastAsia="Times New Roman" w:hAnsi="Times New Roman" w:cs="Times New Roman"/>
          <w:b/>
          <w:lang w:val="sr-Cyrl-RS"/>
        </w:rPr>
        <w:t>Р Е Ш Е Њ Е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0D76">
        <w:rPr>
          <w:rFonts w:ascii="Times New Roman" w:eastAsia="Times New Roman" w:hAnsi="Times New Roman" w:cs="Times New Roman"/>
          <w:lang w:val="sr-Cyrl-RS"/>
        </w:rPr>
        <w:t>1. За време ванредног стања које је уведено у Републици Србији дана 15.03.2020. године, утврђује се радна обавеза – дежурство за запослене у Основној школи „Надежда Петровић“ у Сићеву</w:t>
      </w:r>
      <w:r w:rsidRPr="00950D76">
        <w:rPr>
          <w:rFonts w:ascii="Times New Roman" w:eastAsia="Times New Roman" w:hAnsi="Times New Roman" w:cs="Times New Roman"/>
        </w:rPr>
        <w:t xml:space="preserve"> 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у месецу </w:t>
      </w:r>
      <w:r>
        <w:rPr>
          <w:rFonts w:ascii="Times New Roman" w:eastAsia="Times New Roman" w:hAnsi="Times New Roman" w:cs="Times New Roman"/>
          <w:lang w:val="sr-Cyrl-RS"/>
        </w:rPr>
        <w:t>мај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у почев од </w:t>
      </w:r>
      <w:r>
        <w:rPr>
          <w:rFonts w:ascii="Times New Roman" w:eastAsia="Times New Roman" w:hAnsi="Times New Roman" w:cs="Times New Roman"/>
          <w:lang w:val="sr-Cyrl-RS"/>
        </w:rPr>
        <w:t>01.05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.2020. године,  на следећи начин: 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</w:rPr>
        <w:t xml:space="preserve">Распоред дежурних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наствника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у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периоду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01..05.-31.05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.2020. године, у времену од 08:00 до 11:00 часова. у просторијама  Школе утврђује се на следећи начин</w:t>
      </w:r>
      <w:r w:rsidRPr="00950D76">
        <w:rPr>
          <w:rFonts w:ascii="Times New Roman" w:eastAsia="Times New Roman" w:hAnsi="Times New Roman" w:cs="Times New Roman"/>
          <w:color w:val="000000"/>
        </w:rPr>
        <w:t>: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понедељак 04.05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-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Марија Поповић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утора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к-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05.05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.-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Младен Ђорђић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среда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06.05</w:t>
      </w:r>
      <w:r w:rsidRPr="00950D76">
        <w:rPr>
          <w:rFonts w:ascii="Times New Roman" w:eastAsia="Times New Roman" w:hAnsi="Times New Roman" w:cs="Times New Roman"/>
          <w:color w:val="000000"/>
        </w:rPr>
        <w:t>.-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Драгана Поповић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четвртак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-07.05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.-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Ацо Митровић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петак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08.05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.-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Марко Голубовић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понедељак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11.05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.- </w:t>
      </w:r>
      <w:r w:rsidR="004439E4">
        <w:rPr>
          <w:rFonts w:ascii="Times New Roman" w:eastAsia="Times New Roman" w:hAnsi="Times New Roman" w:cs="Times New Roman"/>
          <w:color w:val="000000"/>
          <w:lang w:val="sr-Cyrl-RS"/>
        </w:rPr>
        <w:t>Снежана Крстић Томић</w:t>
      </w:r>
      <w:bookmarkStart w:id="0" w:name="_GoBack"/>
      <w:bookmarkEnd w:id="0"/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уторак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12.05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.-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Игор Лепојевић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среда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13.05</w:t>
      </w:r>
      <w:r w:rsidRPr="00950D76">
        <w:rPr>
          <w:rFonts w:ascii="Times New Roman" w:eastAsia="Times New Roman" w:hAnsi="Times New Roman" w:cs="Times New Roman"/>
          <w:color w:val="000000"/>
        </w:rPr>
        <w:t>.-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Стева Тричковић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четвртак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14.05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Миодраг Миловановић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пета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к-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15.05</w:t>
      </w:r>
      <w:r w:rsidRPr="00950D76">
        <w:rPr>
          <w:rFonts w:ascii="Times New Roman" w:eastAsia="Times New Roman" w:hAnsi="Times New Roman" w:cs="Times New Roman"/>
          <w:color w:val="000000"/>
        </w:rPr>
        <w:t>.-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Слађан Станковић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понедељак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lang w:val="sr-Cyrl-RS"/>
        </w:rPr>
        <w:t>18.05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Катарина Крстић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уторак-19.05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Душан Мијајловић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среда-20.05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Милан Миладиновић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четвртак- 21.05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Маја Станковић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петак-22.05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Марија Петковић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понедељак-25.05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Мирјана Живковић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уторак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lang w:val="sr-Cyrl-RS"/>
        </w:rPr>
        <w:t>26.05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Ненад Стоиљковић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среда-27.05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Мирослав Ђорђевић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четвртак-28.05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Биљанкица Војиновић</w:t>
      </w:r>
    </w:p>
    <w:p w:rsidR="00950D76" w:rsidRPr="00950D76" w:rsidRDefault="00950D76" w:rsidP="00950D7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пе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так-</w:t>
      </w:r>
      <w:r>
        <w:rPr>
          <w:rFonts w:ascii="Times New Roman" w:eastAsia="Times New Roman" w:hAnsi="Times New Roman" w:cs="Times New Roman"/>
          <w:color w:val="000000"/>
          <w:lang w:val="sr-Cyrl-RS"/>
        </w:rPr>
        <w:t>29.05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.- Виолета Пејчић Станојевић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</w:rPr>
        <w:t xml:space="preserve">Распоред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дежурних наставника за период након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</w:t>
      </w:r>
      <w:r w:rsidR="0083183E">
        <w:rPr>
          <w:rFonts w:ascii="Times New Roman" w:eastAsia="Times New Roman" w:hAnsi="Times New Roman" w:cs="Times New Roman"/>
          <w:color w:val="000000"/>
          <w:lang w:val="sr-Cyrl-RS"/>
        </w:rPr>
        <w:t>31.05</w:t>
      </w:r>
      <w:r w:rsidRPr="00950D76">
        <w:rPr>
          <w:rFonts w:ascii="Times New Roman" w:eastAsia="Times New Roman" w:hAnsi="Times New Roman" w:cs="Times New Roman"/>
          <w:color w:val="000000"/>
        </w:rPr>
        <w:t>.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2020. године, уколико и даље буде трајало ванредно стање, биће накнадно утврђен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(до 25.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0</w:t>
      </w:r>
      <w:r>
        <w:rPr>
          <w:rFonts w:ascii="Times New Roman" w:eastAsia="Times New Roman" w:hAnsi="Times New Roman" w:cs="Times New Roman"/>
          <w:color w:val="000000"/>
          <w:lang w:val="sr-Cyrl-RS"/>
        </w:rPr>
        <w:t>5</w:t>
      </w:r>
      <w:r w:rsidRPr="00950D76">
        <w:rPr>
          <w:rFonts w:ascii="Times New Roman" w:eastAsia="Times New Roman" w:hAnsi="Times New Roman" w:cs="Times New Roman"/>
          <w:color w:val="000000"/>
        </w:rPr>
        <w:t>.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2020. године</w:t>
      </w:r>
      <w:r w:rsidRPr="00950D76">
        <w:rPr>
          <w:rFonts w:ascii="Times New Roman" w:eastAsia="Times New Roman" w:hAnsi="Times New Roman" w:cs="Times New Roman"/>
          <w:color w:val="000000"/>
        </w:rPr>
        <w:t>)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. 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</w:rPr>
        <w:t xml:space="preserve">Дежурни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наставници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ће имати приступ (путем мејла) информацијама послатим из Министарства просвете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, науке и технолошког развоија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и биће у сталној комуникацији са директором и помоћником директора школе.</w:t>
      </w:r>
    </w:p>
    <w:p w:rsidR="00950D76" w:rsidRPr="00950D76" w:rsidRDefault="00950D76" w:rsidP="00950D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</w:rPr>
        <w:t xml:space="preserve">Дежурни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наставници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не могу бити особе које су старије од 60 година и родитељи деце млађе од 12 година.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2. У случају да неко од дежурних наставника из тачке 1. није у могућности да дође, одређују се замене за та лица избором једног или више наставника са следећег списка: 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950D76" w:rsidRDefault="00950D76" w:rsidP="00950D76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Милан Младеновић</w:t>
      </w:r>
    </w:p>
    <w:p w:rsidR="0083183E" w:rsidRDefault="0083183E" w:rsidP="00950D76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Савица Ђурђевић</w:t>
      </w:r>
    </w:p>
    <w:p w:rsidR="0083183E" w:rsidRPr="00950D76" w:rsidRDefault="0083183E" w:rsidP="00950D76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Зорана Јанковић</w:t>
      </w:r>
    </w:p>
    <w:p w:rsidR="00950D76" w:rsidRPr="00950D76" w:rsidRDefault="00950D76" w:rsidP="00950D76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Душан Мијајловић</w:t>
      </w:r>
    </w:p>
    <w:p w:rsidR="00950D76" w:rsidRPr="00950D76" w:rsidRDefault="00950D76" w:rsidP="00950D76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Снежана Костић</w:t>
      </w:r>
    </w:p>
    <w:p w:rsidR="00950D76" w:rsidRPr="00950D76" w:rsidRDefault="00950D76" w:rsidP="00950D76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Мирослав Станојевић.</w:t>
      </w:r>
    </w:p>
    <w:p w:rsidR="00950D76" w:rsidRPr="00950D76" w:rsidRDefault="00950D76" w:rsidP="00950D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3. </w:t>
      </w:r>
      <w:r w:rsidRPr="00950D76">
        <w:rPr>
          <w:rFonts w:ascii="Times New Roman" w:eastAsia="Times New Roman" w:hAnsi="Times New Roman" w:cs="Times New Roman"/>
          <w:color w:val="000000"/>
        </w:rPr>
        <w:t>Одређ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ују се </w:t>
      </w:r>
      <w:r w:rsidRPr="00950D76">
        <w:rPr>
          <w:rFonts w:ascii="Times New Roman" w:eastAsia="Times New Roman" w:hAnsi="Times New Roman" w:cs="Times New Roman"/>
          <w:color w:val="000000"/>
        </w:rPr>
        <w:t>координатори по предметима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 који ће држати „наставу на даљину“  и то</w:t>
      </w:r>
      <w:r w:rsidRPr="00950D76">
        <w:rPr>
          <w:rFonts w:ascii="Times New Roman" w:eastAsia="Times New Roman" w:hAnsi="Times New Roman" w:cs="Times New Roman"/>
          <w:color w:val="000000"/>
        </w:rPr>
        <w:t>:</w:t>
      </w:r>
    </w:p>
    <w:p w:rsidR="00950D76" w:rsidRPr="00950D76" w:rsidRDefault="00950D76" w:rsidP="00950D7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Катарина Арсић,наставник хемије;</w:t>
      </w:r>
    </w:p>
    <w:p w:rsidR="00950D76" w:rsidRPr="00950D76" w:rsidRDefault="00950D76" w:rsidP="00950D7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Милан Миладиновић, стручни сарадник - информатичар</w:t>
      </w:r>
    </w:p>
    <w:p w:rsidR="00950D76" w:rsidRPr="00950D76" w:rsidRDefault="00950D76" w:rsidP="00950D7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Мирјана Павићевић, стручни сарадник – педагог.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4. </w:t>
      </w:r>
      <w:r w:rsidRPr="00950D76">
        <w:rPr>
          <w:rFonts w:ascii="Times New Roman" w:eastAsia="Times New Roman" w:hAnsi="Times New Roman" w:cs="Times New Roman"/>
          <w:color w:val="000000"/>
        </w:rPr>
        <w:t>Дежурни наставни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ци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мо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гу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да контактира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ју</w:t>
      </w:r>
      <w:r w:rsidRPr="00950D76">
        <w:rPr>
          <w:rFonts w:ascii="Times New Roman" w:eastAsia="Times New Roman" w:hAnsi="Times New Roman" w:cs="Times New Roman"/>
          <w:color w:val="000000"/>
        </w:rPr>
        <w:t xml:space="preserve"> координаторе и добију све потребне информације о начину организације наставе на даљину.</w:t>
      </w:r>
    </w:p>
    <w:p w:rsidR="00950D76" w:rsidRPr="00950D76" w:rsidRDefault="00950D76" w:rsidP="00950D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5. Утврђује се радна обавеза – дежурство за 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обављање послове из своје надлежности и друге неопходне послове у сарадњи са запосленима који  раде „на даљину“.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и то: </w:t>
      </w:r>
    </w:p>
    <w:p w:rsidR="00950D76" w:rsidRPr="00950D76" w:rsidRDefault="00950D76" w:rsidP="00950D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50D76" w:rsidRPr="00950D76" w:rsidRDefault="00950D76" w:rsidP="00950D76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 w:rsidRPr="00950D76">
        <w:rPr>
          <w:rFonts w:ascii="Times New Roman" w:eastAsia="Times New Roman" w:hAnsi="Times New Roman" w:cs="Times New Roman"/>
          <w:lang w:val="sr-Cyrl-RS"/>
        </w:rPr>
        <w:t xml:space="preserve">Лидија Ћирић - директор Школе </w:t>
      </w:r>
    </w:p>
    <w:p w:rsidR="00950D76" w:rsidRPr="00950D76" w:rsidRDefault="00950D76" w:rsidP="00950D76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 w:rsidRPr="00950D76">
        <w:rPr>
          <w:rFonts w:ascii="Times New Roman" w:eastAsia="Times New Roman" w:hAnsi="Times New Roman" w:cs="Times New Roman"/>
          <w:lang w:val="sr-Cyrl-RS"/>
        </w:rPr>
        <w:t xml:space="preserve">Милан Миладиновић- помоћник директора </w:t>
      </w:r>
    </w:p>
    <w:p w:rsidR="00950D76" w:rsidRPr="00950D76" w:rsidRDefault="00950D76" w:rsidP="00950D76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</w:rPr>
      </w:pPr>
      <w:r w:rsidRPr="00950D76">
        <w:rPr>
          <w:rFonts w:ascii="Times New Roman" w:eastAsia="Times New Roman" w:hAnsi="Times New Roman" w:cs="Times New Roman"/>
          <w:lang w:val="sr-Cyrl-RS"/>
        </w:rPr>
        <w:t xml:space="preserve">Сања Денић- благајник  </w:t>
      </w:r>
    </w:p>
    <w:p w:rsidR="00950D76" w:rsidRPr="00950D76" w:rsidRDefault="00950D76" w:rsidP="00950D76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</w:rPr>
      </w:pPr>
      <w:r w:rsidRPr="00950D76">
        <w:rPr>
          <w:rFonts w:ascii="Times New Roman" w:eastAsia="Times New Roman" w:hAnsi="Times New Roman" w:cs="Times New Roman"/>
          <w:lang w:val="sr-Cyrl-RS"/>
        </w:rPr>
        <w:t>Братислав Минкић-благајник.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50D76" w:rsidRPr="00950D76" w:rsidRDefault="00950D76" w:rsidP="00950D76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lang w:val="sr-Cyrl-RS"/>
        </w:rPr>
        <w:t xml:space="preserve">6.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Утврђује се радна обавеза – дежурство за 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обављање послове из своје надлежности „на даљину“ у сарадњи са запосленима из тачке 5. који  дежурају у зради Школе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и то: 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950D76" w:rsidRPr="00950D76" w:rsidRDefault="00950D76" w:rsidP="00950D7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Мирјана Мирковић, секретар Школе, </w:t>
      </w:r>
    </w:p>
    <w:p w:rsidR="00950D76" w:rsidRPr="00950D76" w:rsidRDefault="00950D76" w:rsidP="00950D7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Наташа Динић, шеф рачуноводства;  </w:t>
      </w:r>
    </w:p>
    <w:p w:rsidR="00950D76" w:rsidRPr="00950D76" w:rsidRDefault="00950D76" w:rsidP="00950D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У случају потребе обављања стручних послова који су неопходни и везани за законске рокове, именоване могу да дођу и непосредно обаве те послове. </w:t>
      </w:r>
    </w:p>
    <w:p w:rsidR="00950D76" w:rsidRPr="00950D76" w:rsidRDefault="00950D76" w:rsidP="00950D76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lang w:val="sr-Cyrl-RS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lang w:val="sr-Cyrl-RS"/>
        </w:rPr>
        <w:t xml:space="preserve">7.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Утврђује се радна обавеза – дежурство за чистачице и домара Школе ради </w:t>
      </w:r>
      <w:r w:rsidRPr="00950D76">
        <w:rPr>
          <w:rFonts w:ascii="Times New Roman" w:eastAsia="Times New Roman" w:hAnsi="Times New Roman" w:cs="Times New Roman"/>
          <w:lang w:val="sr-Cyrl-RS"/>
        </w:rPr>
        <w:t xml:space="preserve">обављања послова из своје надлежности 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то: 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950D76" w:rsidRPr="00950D76" w:rsidRDefault="00950D76" w:rsidP="00950D7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Наташа Марковић, чистачица;</w:t>
      </w:r>
    </w:p>
    <w:p w:rsidR="00950D76" w:rsidRPr="00950D76" w:rsidRDefault="00950D76" w:rsidP="00950D7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Марина Војиновић, чистачица;</w:t>
      </w:r>
    </w:p>
    <w:p w:rsidR="00950D76" w:rsidRPr="00950D76" w:rsidRDefault="00950D76" w:rsidP="00950D7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Ненад Миленковић, чистач; </w:t>
      </w:r>
    </w:p>
    <w:p w:rsidR="00950D76" w:rsidRPr="00950D76" w:rsidRDefault="00950D76" w:rsidP="00950D7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Влада Миленковић, чистач;</w:t>
      </w:r>
    </w:p>
    <w:p w:rsidR="00950D76" w:rsidRPr="00950D76" w:rsidRDefault="00950D76" w:rsidP="00950D7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Микица Марковић, домар; </w:t>
      </w:r>
    </w:p>
    <w:p w:rsidR="0083183E" w:rsidRDefault="00950D76" w:rsidP="0083183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Дејан Здравковић, до</w:t>
      </w:r>
      <w:r w:rsidR="0083183E">
        <w:rPr>
          <w:rFonts w:ascii="Times New Roman" w:eastAsia="Times New Roman" w:hAnsi="Times New Roman" w:cs="Times New Roman"/>
          <w:color w:val="000000"/>
          <w:lang w:val="sr-Cyrl-RS"/>
        </w:rPr>
        <w:t>мар;</w:t>
      </w:r>
    </w:p>
    <w:p w:rsidR="00950D76" w:rsidRPr="00950D76" w:rsidRDefault="00950D76" w:rsidP="0083183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>Наташа Николић</w:t>
      </w:r>
      <w:r w:rsidR="0083183E">
        <w:rPr>
          <w:rFonts w:ascii="Times New Roman" w:eastAsia="Times New Roman" w:hAnsi="Times New Roman" w:cs="Times New Roman"/>
          <w:color w:val="000000"/>
          <w:lang w:val="sr-Cyrl-RS"/>
        </w:rPr>
        <w:t>,</w:t>
      </w:r>
      <w:r w:rsidRPr="00950D76">
        <w:rPr>
          <w:rFonts w:ascii="Times New Roman" w:eastAsia="Times New Roman" w:hAnsi="Times New Roman" w:cs="Times New Roman"/>
          <w:color w:val="000000"/>
          <w:lang w:val="sr-Cyrl-RS"/>
        </w:rPr>
        <w:t xml:space="preserve"> чистачица; 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  <w:t xml:space="preserve">Д И Р Е К Т О Р </w:t>
      </w:r>
    </w:p>
    <w:p w:rsidR="00950D76" w:rsidRPr="00950D76" w:rsidRDefault="00950D76" w:rsidP="00950D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</w:p>
    <w:p w:rsidR="00950D76" w:rsidRPr="00950D76" w:rsidRDefault="00950D76" w:rsidP="00950D76">
      <w:pPr>
        <w:spacing w:after="0" w:line="240" w:lineRule="auto"/>
        <w:ind w:left="4956" w:firstLine="708"/>
        <w:jc w:val="both"/>
        <w:rPr>
          <w:rFonts w:ascii="Arial Cirilica" w:eastAsia="Times New Roman" w:hAnsi="Arial Cirilica" w:cs="Times New Roman"/>
        </w:rPr>
      </w:pPr>
      <w:r w:rsidRPr="00950D76">
        <w:rPr>
          <w:rFonts w:ascii="Times New Roman" w:eastAsia="Times New Roman" w:hAnsi="Times New Roman" w:cs="Times New Roman"/>
          <w:lang w:val="sr-Cyrl-RS"/>
        </w:rPr>
        <w:t>Лидија Ћирић</w:t>
      </w:r>
      <w:r w:rsidRPr="00950D76">
        <w:rPr>
          <w:rFonts w:ascii="Times New Roman" w:eastAsia="Times New Roman" w:hAnsi="Times New Roman" w:cs="Times New Roman"/>
          <w:lang w:val="sr-Cyrl-RS"/>
        </w:rPr>
        <w:tab/>
      </w:r>
      <w:r w:rsidRPr="00950D76">
        <w:rPr>
          <w:rFonts w:ascii="Calibri" w:eastAsia="Times New Roman" w:hAnsi="Calibri" w:cs="Arial"/>
          <w:lang w:val="sr-Cyrl-RS"/>
        </w:rPr>
        <w:tab/>
      </w:r>
      <w:r w:rsidRPr="00950D76">
        <w:rPr>
          <w:rFonts w:ascii="Calibri" w:eastAsia="Times New Roman" w:hAnsi="Calibri" w:cs="Arial"/>
          <w:lang w:val="sr-Cyrl-RS"/>
        </w:rPr>
        <w:tab/>
      </w:r>
    </w:p>
    <w:p w:rsidR="003C5CF8" w:rsidRPr="00950D76" w:rsidRDefault="003C5CF8" w:rsidP="00375472">
      <w:pPr>
        <w:rPr>
          <w:lang w:val="sr-Cyrl-RS"/>
        </w:rPr>
      </w:pPr>
    </w:p>
    <w:sectPr w:rsidR="003C5CF8" w:rsidRPr="00950D76" w:rsidSect="00413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A5" w:rsidRDefault="00D405A5" w:rsidP="00AF3A19">
      <w:pPr>
        <w:spacing w:after="0" w:line="240" w:lineRule="auto"/>
      </w:pPr>
      <w:r>
        <w:separator/>
      </w:r>
    </w:p>
  </w:endnote>
  <w:endnote w:type="continuationSeparator" w:id="0">
    <w:p w:rsidR="00D405A5" w:rsidRDefault="00D405A5" w:rsidP="00AF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A5" w:rsidRDefault="00D405A5" w:rsidP="00AF3A19">
      <w:pPr>
        <w:spacing w:after="0" w:line="240" w:lineRule="auto"/>
      </w:pPr>
      <w:r>
        <w:separator/>
      </w:r>
    </w:p>
  </w:footnote>
  <w:footnote w:type="continuationSeparator" w:id="0">
    <w:p w:rsidR="00D405A5" w:rsidRDefault="00D405A5" w:rsidP="00AF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8D0"/>
    <w:multiLevelType w:val="multilevel"/>
    <w:tmpl w:val="BDA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33A0"/>
    <w:multiLevelType w:val="hybridMultilevel"/>
    <w:tmpl w:val="926A7372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1B2F"/>
    <w:multiLevelType w:val="multilevel"/>
    <w:tmpl w:val="44C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430FB"/>
    <w:multiLevelType w:val="hybridMultilevel"/>
    <w:tmpl w:val="B76C6220"/>
    <w:lvl w:ilvl="0" w:tplc="9226387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D0ECF"/>
    <w:multiLevelType w:val="hybridMultilevel"/>
    <w:tmpl w:val="2FE4C364"/>
    <w:lvl w:ilvl="0" w:tplc="551EB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2696A"/>
    <w:multiLevelType w:val="multilevel"/>
    <w:tmpl w:val="A5F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52FA9"/>
    <w:multiLevelType w:val="multilevel"/>
    <w:tmpl w:val="354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9457B"/>
    <w:multiLevelType w:val="multilevel"/>
    <w:tmpl w:val="6112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B400B"/>
    <w:multiLevelType w:val="multilevel"/>
    <w:tmpl w:val="6E7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922A1"/>
    <w:multiLevelType w:val="multilevel"/>
    <w:tmpl w:val="48B4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C505B"/>
    <w:multiLevelType w:val="multilevel"/>
    <w:tmpl w:val="DEA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3303F"/>
    <w:multiLevelType w:val="hybridMultilevel"/>
    <w:tmpl w:val="07BC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B5222"/>
    <w:multiLevelType w:val="multilevel"/>
    <w:tmpl w:val="780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A062E"/>
    <w:multiLevelType w:val="hybridMultilevel"/>
    <w:tmpl w:val="2F74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30753"/>
    <w:multiLevelType w:val="multilevel"/>
    <w:tmpl w:val="792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431B5"/>
    <w:multiLevelType w:val="multilevel"/>
    <w:tmpl w:val="3E4A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36067"/>
    <w:multiLevelType w:val="hybridMultilevel"/>
    <w:tmpl w:val="419AFE88"/>
    <w:lvl w:ilvl="0" w:tplc="2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7624B6"/>
    <w:multiLevelType w:val="multilevel"/>
    <w:tmpl w:val="130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54E5F"/>
    <w:multiLevelType w:val="multilevel"/>
    <w:tmpl w:val="D22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E2EA3"/>
    <w:multiLevelType w:val="hybridMultilevel"/>
    <w:tmpl w:val="F250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8189B"/>
    <w:multiLevelType w:val="multilevel"/>
    <w:tmpl w:val="2FA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14E00"/>
    <w:multiLevelType w:val="hybridMultilevel"/>
    <w:tmpl w:val="19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021F1"/>
    <w:multiLevelType w:val="hybridMultilevel"/>
    <w:tmpl w:val="A9D0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B32E3"/>
    <w:multiLevelType w:val="multilevel"/>
    <w:tmpl w:val="BA9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97988"/>
    <w:multiLevelType w:val="hybridMultilevel"/>
    <w:tmpl w:val="6852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2799D"/>
    <w:multiLevelType w:val="multilevel"/>
    <w:tmpl w:val="C02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61E84"/>
    <w:multiLevelType w:val="multilevel"/>
    <w:tmpl w:val="D15E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E1A90"/>
    <w:multiLevelType w:val="multilevel"/>
    <w:tmpl w:val="641C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358A5"/>
    <w:multiLevelType w:val="hybridMultilevel"/>
    <w:tmpl w:val="BFBC3644"/>
    <w:lvl w:ilvl="0" w:tplc="A1E20B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A5B5A"/>
    <w:multiLevelType w:val="hybridMultilevel"/>
    <w:tmpl w:val="D4425FB0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D8052CA"/>
    <w:multiLevelType w:val="multilevel"/>
    <w:tmpl w:val="C28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5488E"/>
    <w:multiLevelType w:val="multilevel"/>
    <w:tmpl w:val="762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0647B4"/>
    <w:multiLevelType w:val="multilevel"/>
    <w:tmpl w:val="23B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D45FD"/>
    <w:multiLevelType w:val="hybridMultilevel"/>
    <w:tmpl w:val="96BC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0038D"/>
    <w:multiLevelType w:val="multilevel"/>
    <w:tmpl w:val="E7D4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592B15"/>
    <w:multiLevelType w:val="hybridMultilevel"/>
    <w:tmpl w:val="DEC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E2836"/>
    <w:multiLevelType w:val="multilevel"/>
    <w:tmpl w:val="B988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</w:num>
  <w:num w:numId="5">
    <w:abstractNumId w:val="18"/>
  </w:num>
  <w:num w:numId="6">
    <w:abstractNumId w:val="17"/>
  </w:num>
  <w:num w:numId="7">
    <w:abstractNumId w:val="25"/>
  </w:num>
  <w:num w:numId="8">
    <w:abstractNumId w:val="5"/>
  </w:num>
  <w:num w:numId="9">
    <w:abstractNumId w:val="30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35"/>
  </w:num>
  <w:num w:numId="15">
    <w:abstractNumId w:val="21"/>
  </w:num>
  <w:num w:numId="16">
    <w:abstractNumId w:val="28"/>
  </w:num>
  <w:num w:numId="17">
    <w:abstractNumId w:val="24"/>
  </w:num>
  <w:num w:numId="18">
    <w:abstractNumId w:val="11"/>
  </w:num>
  <w:num w:numId="19">
    <w:abstractNumId w:val="33"/>
  </w:num>
  <w:num w:numId="20">
    <w:abstractNumId w:val="13"/>
  </w:num>
  <w:num w:numId="21">
    <w:abstractNumId w:val="3"/>
  </w:num>
  <w:num w:numId="22">
    <w:abstractNumId w:val="36"/>
  </w:num>
  <w:num w:numId="23">
    <w:abstractNumId w:val="10"/>
  </w:num>
  <w:num w:numId="24">
    <w:abstractNumId w:val="14"/>
  </w:num>
  <w:num w:numId="25">
    <w:abstractNumId w:val="31"/>
  </w:num>
  <w:num w:numId="26">
    <w:abstractNumId w:val="26"/>
  </w:num>
  <w:num w:numId="27">
    <w:abstractNumId w:val="32"/>
  </w:num>
  <w:num w:numId="28">
    <w:abstractNumId w:val="20"/>
  </w:num>
  <w:num w:numId="29">
    <w:abstractNumId w:val="27"/>
  </w:num>
  <w:num w:numId="30">
    <w:abstractNumId w:val="15"/>
  </w:num>
  <w:num w:numId="31">
    <w:abstractNumId w:val="2"/>
  </w:num>
  <w:num w:numId="32">
    <w:abstractNumId w:val="29"/>
  </w:num>
  <w:num w:numId="33">
    <w:abstractNumId w:val="0"/>
  </w:num>
  <w:num w:numId="34">
    <w:abstractNumId w:val="9"/>
  </w:num>
  <w:num w:numId="35">
    <w:abstractNumId w:val="22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B0"/>
    <w:rsid w:val="000864BE"/>
    <w:rsid w:val="000B6317"/>
    <w:rsid w:val="000B7C98"/>
    <w:rsid w:val="000F073F"/>
    <w:rsid w:val="001337B0"/>
    <w:rsid w:val="001451BA"/>
    <w:rsid w:val="00161A28"/>
    <w:rsid w:val="001900D3"/>
    <w:rsid w:val="001D6BED"/>
    <w:rsid w:val="001E06C0"/>
    <w:rsid w:val="00214C45"/>
    <w:rsid w:val="00244C71"/>
    <w:rsid w:val="00253AC9"/>
    <w:rsid w:val="002602D6"/>
    <w:rsid w:val="002B7370"/>
    <w:rsid w:val="003702FE"/>
    <w:rsid w:val="00375119"/>
    <w:rsid w:val="00375472"/>
    <w:rsid w:val="003C5CF8"/>
    <w:rsid w:val="003D18D6"/>
    <w:rsid w:val="00437DB6"/>
    <w:rsid w:val="00440310"/>
    <w:rsid w:val="004439E4"/>
    <w:rsid w:val="004A51CA"/>
    <w:rsid w:val="004C07FC"/>
    <w:rsid w:val="004D34E4"/>
    <w:rsid w:val="0050407E"/>
    <w:rsid w:val="00533281"/>
    <w:rsid w:val="005D7239"/>
    <w:rsid w:val="006F1A96"/>
    <w:rsid w:val="00700E09"/>
    <w:rsid w:val="007332D6"/>
    <w:rsid w:val="00736FC7"/>
    <w:rsid w:val="0077737E"/>
    <w:rsid w:val="00782158"/>
    <w:rsid w:val="0083183E"/>
    <w:rsid w:val="00831D52"/>
    <w:rsid w:val="00841E84"/>
    <w:rsid w:val="00950D76"/>
    <w:rsid w:val="00975675"/>
    <w:rsid w:val="009777C2"/>
    <w:rsid w:val="0099697D"/>
    <w:rsid w:val="00A5415C"/>
    <w:rsid w:val="00A873B7"/>
    <w:rsid w:val="00AC0E1B"/>
    <w:rsid w:val="00AD6DFD"/>
    <w:rsid w:val="00AF3A19"/>
    <w:rsid w:val="00B22B25"/>
    <w:rsid w:val="00B364D5"/>
    <w:rsid w:val="00B5055E"/>
    <w:rsid w:val="00B67D8A"/>
    <w:rsid w:val="00BA49EE"/>
    <w:rsid w:val="00BB28B0"/>
    <w:rsid w:val="00BB3C61"/>
    <w:rsid w:val="00BE0330"/>
    <w:rsid w:val="00C50C44"/>
    <w:rsid w:val="00C66232"/>
    <w:rsid w:val="00D07159"/>
    <w:rsid w:val="00D40385"/>
    <w:rsid w:val="00D405A5"/>
    <w:rsid w:val="00D91C47"/>
    <w:rsid w:val="00E16985"/>
    <w:rsid w:val="00E875C3"/>
    <w:rsid w:val="00EF6FEA"/>
    <w:rsid w:val="00F26CA4"/>
    <w:rsid w:val="00F60731"/>
    <w:rsid w:val="00F60C69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73ABF-273E-4032-A4DF-4EDDC6E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1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1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119"/>
    <w:pPr>
      <w:ind w:left="720"/>
      <w:contextualSpacing/>
    </w:pPr>
  </w:style>
  <w:style w:type="paragraph" w:customStyle="1" w:styleId="Default">
    <w:name w:val="Default"/>
    <w:rsid w:val="00AC0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E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ihovi">
    <w:name w:val="stihovi"/>
    <w:basedOn w:val="Normal"/>
    <w:rsid w:val="0084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F3A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19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AF3A19"/>
  </w:style>
  <w:style w:type="character" w:customStyle="1" w:styleId="tocnumber">
    <w:name w:val="tocnumber"/>
    <w:basedOn w:val="DefaultParagraphFont"/>
    <w:rsid w:val="00AF3A19"/>
  </w:style>
  <w:style w:type="character" w:customStyle="1" w:styleId="toctext">
    <w:name w:val="toctext"/>
    <w:basedOn w:val="DefaultParagraphFont"/>
    <w:rsid w:val="00AF3A19"/>
  </w:style>
  <w:style w:type="character" w:customStyle="1" w:styleId="mw-headline">
    <w:name w:val="mw-headline"/>
    <w:basedOn w:val="DefaultParagraphFont"/>
    <w:rsid w:val="00AF3A19"/>
  </w:style>
  <w:style w:type="character" w:customStyle="1" w:styleId="mw-editsection">
    <w:name w:val="mw-editsection"/>
    <w:basedOn w:val="DefaultParagraphFont"/>
    <w:rsid w:val="00AF3A19"/>
  </w:style>
  <w:style w:type="character" w:customStyle="1" w:styleId="mw-editsection-bracket">
    <w:name w:val="mw-editsection-bracket"/>
    <w:basedOn w:val="DefaultParagraphFont"/>
    <w:rsid w:val="00AF3A19"/>
  </w:style>
  <w:style w:type="paragraph" w:styleId="Header">
    <w:name w:val="header"/>
    <w:basedOn w:val="Normal"/>
    <w:link w:val="HeaderChar"/>
    <w:uiPriority w:val="99"/>
    <w:unhideWhenUsed/>
    <w:rsid w:val="00AF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19"/>
    <w:rPr>
      <w:rFonts w:eastAsiaTheme="minorEastAsia"/>
    </w:rPr>
  </w:style>
  <w:style w:type="table" w:styleId="TableGrid">
    <w:name w:val="Table Grid"/>
    <w:basedOn w:val="TableNormal"/>
    <w:uiPriority w:val="59"/>
    <w:rsid w:val="0026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AC9"/>
    <w:pPr>
      <w:outlineLvl w:val="9"/>
    </w:pPr>
    <w:rPr>
      <w:lang w:eastAsia="ja-JP"/>
    </w:rPr>
  </w:style>
  <w:style w:type="paragraph" w:customStyle="1" w:styleId="wyq110---naslov-clana">
    <w:name w:val="wyq110---naslov-clana"/>
    <w:basedOn w:val="Normal"/>
    <w:rsid w:val="00FB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0BF3"/>
  </w:style>
  <w:style w:type="paragraph" w:customStyle="1" w:styleId="clan">
    <w:name w:val="clan"/>
    <w:basedOn w:val="Normal"/>
    <w:rsid w:val="00FB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B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FB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59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9676169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7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31858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2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14547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393660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92829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5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60345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9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0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3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98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4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9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4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95D9-8259-45FB-ADEC-39E579DB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Dordje</dc:creator>
  <cp:lastModifiedBy>OŠ Nadežda Petrović Sićevo</cp:lastModifiedBy>
  <cp:revision>2</cp:revision>
  <cp:lastPrinted>2020-04-27T07:40:00Z</cp:lastPrinted>
  <dcterms:created xsi:type="dcterms:W3CDTF">2020-04-27T07:43:00Z</dcterms:created>
  <dcterms:modified xsi:type="dcterms:W3CDTF">2020-04-27T07:43:00Z</dcterms:modified>
</cp:coreProperties>
</file>