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C1" w:rsidRPr="00121CF2" w:rsidRDefault="00452C07" w:rsidP="0045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CF2">
        <w:rPr>
          <w:rFonts w:ascii="Times New Roman" w:hAnsi="Times New Roman" w:cs="Times New Roman"/>
          <w:b/>
          <w:sz w:val="28"/>
          <w:szCs w:val="28"/>
        </w:rPr>
        <w:t>Извештај</w:t>
      </w:r>
      <w:proofErr w:type="spellEnd"/>
      <w:r w:rsidRPr="0012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CF2">
        <w:rPr>
          <w:rFonts w:ascii="Times New Roman" w:hAnsi="Times New Roman" w:cs="Times New Roman"/>
          <w:b/>
          <w:sz w:val="28"/>
          <w:szCs w:val="28"/>
        </w:rPr>
        <w:t>р</w:t>
      </w:r>
      <w:r w:rsidR="001F252F" w:rsidRPr="00121CF2">
        <w:rPr>
          <w:rFonts w:ascii="Times New Roman" w:hAnsi="Times New Roman" w:cs="Times New Roman"/>
          <w:b/>
          <w:sz w:val="28"/>
          <w:szCs w:val="28"/>
        </w:rPr>
        <w:t>ада</w:t>
      </w:r>
      <w:proofErr w:type="spellEnd"/>
      <w:r w:rsidR="001F252F" w:rsidRPr="0012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252F" w:rsidRPr="00121CF2">
        <w:rPr>
          <w:rFonts w:ascii="Times New Roman" w:hAnsi="Times New Roman" w:cs="Times New Roman"/>
          <w:b/>
          <w:sz w:val="28"/>
          <w:szCs w:val="28"/>
        </w:rPr>
        <w:t>Т</w:t>
      </w:r>
      <w:r w:rsidR="009C0143" w:rsidRPr="00121CF2">
        <w:rPr>
          <w:rFonts w:ascii="Times New Roman" w:hAnsi="Times New Roman" w:cs="Times New Roman"/>
          <w:b/>
          <w:sz w:val="28"/>
          <w:szCs w:val="28"/>
        </w:rPr>
        <w:t>и</w:t>
      </w:r>
      <w:r w:rsidR="00DE255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DE2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55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E2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558">
        <w:rPr>
          <w:rFonts w:ascii="Times New Roman" w:hAnsi="Times New Roman" w:cs="Times New Roman"/>
          <w:b/>
          <w:sz w:val="28"/>
          <w:szCs w:val="28"/>
        </w:rPr>
        <w:t>професионални</w:t>
      </w:r>
      <w:proofErr w:type="spellEnd"/>
      <w:r w:rsidR="00DE2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558">
        <w:rPr>
          <w:rFonts w:ascii="Times New Roman" w:hAnsi="Times New Roman" w:cs="Times New Roman"/>
          <w:b/>
          <w:sz w:val="28"/>
          <w:szCs w:val="28"/>
        </w:rPr>
        <w:t>развој</w:t>
      </w:r>
      <w:proofErr w:type="spellEnd"/>
      <w:r w:rsidR="00DE2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558">
        <w:rPr>
          <w:rFonts w:ascii="Times New Roman" w:hAnsi="Times New Roman" w:cs="Times New Roman"/>
          <w:b/>
          <w:sz w:val="28"/>
          <w:szCs w:val="28"/>
        </w:rPr>
        <w:t>запослених</w:t>
      </w:r>
      <w:proofErr w:type="spellEnd"/>
      <w:r w:rsidR="00BB03AC" w:rsidRPr="0012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3AC" w:rsidRPr="00121CF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B03AC" w:rsidRPr="00121CF2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BB03AC" w:rsidRPr="00121CF2">
        <w:rPr>
          <w:rFonts w:ascii="Times New Roman" w:hAnsi="Times New Roman" w:cs="Times New Roman"/>
          <w:b/>
          <w:sz w:val="28"/>
          <w:szCs w:val="28"/>
        </w:rPr>
        <w:t>полугодиште</w:t>
      </w:r>
      <w:proofErr w:type="spellEnd"/>
    </w:p>
    <w:p w:rsidR="00452C07" w:rsidRPr="00121CF2" w:rsidRDefault="0008117F" w:rsidP="0045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школске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2021/22</w:t>
      </w:r>
      <w:r w:rsidR="00452C07" w:rsidRPr="00121C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52C07" w:rsidRPr="00121CF2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gramEnd"/>
      <w:r w:rsidR="00452C07" w:rsidRPr="00121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C07" w:rsidRPr="00452C07" w:rsidRDefault="00452C07" w:rsidP="0045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2C07" w:rsidRPr="00121CF2" w:rsidRDefault="009C0143" w:rsidP="00452C0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CF2">
        <w:rPr>
          <w:rFonts w:ascii="Times New Roman" w:hAnsi="Times New Roman" w:cs="Times New Roman"/>
          <w:b/>
          <w:sz w:val="24"/>
          <w:szCs w:val="24"/>
        </w:rPr>
        <w:t>Т</w:t>
      </w:r>
      <w:r w:rsidR="00E75E0E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="00E75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E0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75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E0E">
        <w:rPr>
          <w:rFonts w:ascii="Times New Roman" w:hAnsi="Times New Roman" w:cs="Times New Roman"/>
          <w:b/>
          <w:sz w:val="24"/>
          <w:szCs w:val="24"/>
        </w:rPr>
        <w:t>професионални</w:t>
      </w:r>
      <w:proofErr w:type="spellEnd"/>
      <w:r w:rsidR="00E75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E0E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="00E75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E0E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="00452C07" w:rsidRPr="00121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2C07" w:rsidRPr="00121CF2">
        <w:rPr>
          <w:rFonts w:ascii="Times New Roman" w:hAnsi="Times New Roman" w:cs="Times New Roman"/>
          <w:b/>
          <w:sz w:val="24"/>
          <w:szCs w:val="24"/>
        </w:rPr>
        <w:t>чине</w:t>
      </w:r>
      <w:proofErr w:type="spellEnd"/>
      <w:r w:rsidR="00452C07" w:rsidRPr="00121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2C07" w:rsidRPr="00121CF2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="00452C07" w:rsidRPr="00121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2C07" w:rsidRPr="00121CF2">
        <w:rPr>
          <w:rFonts w:ascii="Times New Roman" w:hAnsi="Times New Roman" w:cs="Times New Roman"/>
          <w:b/>
          <w:sz w:val="24"/>
          <w:szCs w:val="24"/>
        </w:rPr>
        <w:t>чланови</w:t>
      </w:r>
      <w:proofErr w:type="spellEnd"/>
      <w:r w:rsidR="00452C07" w:rsidRPr="00121CF2">
        <w:rPr>
          <w:rFonts w:ascii="Times New Roman" w:hAnsi="Times New Roman" w:cs="Times New Roman"/>
          <w:b/>
          <w:sz w:val="24"/>
          <w:szCs w:val="24"/>
        </w:rPr>
        <w:t>:</w:t>
      </w:r>
    </w:p>
    <w:p w:rsidR="00F074EF" w:rsidRPr="0008117F" w:rsidRDefault="009C0143" w:rsidP="00F074E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21CF2">
        <w:rPr>
          <w:rFonts w:ascii="Times New Roman" w:hAnsi="Times New Roman" w:cs="Times New Roman"/>
          <w:i/>
          <w:sz w:val="24"/>
          <w:szCs w:val="24"/>
        </w:rPr>
        <w:t>Маја</w:t>
      </w:r>
      <w:proofErr w:type="spellEnd"/>
      <w:r w:rsidRPr="00121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CF2">
        <w:rPr>
          <w:rFonts w:ascii="Times New Roman" w:hAnsi="Times New Roman" w:cs="Times New Roman"/>
          <w:i/>
          <w:sz w:val="24"/>
          <w:szCs w:val="24"/>
        </w:rPr>
        <w:t>Станковић</w:t>
      </w:r>
      <w:proofErr w:type="spellEnd"/>
      <w:r w:rsidRPr="00121C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="0008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17F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</w:p>
    <w:p w:rsidR="00452C07" w:rsidRDefault="00F074EF" w:rsidP="00452C0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21CF2">
        <w:rPr>
          <w:rFonts w:ascii="Times New Roman" w:hAnsi="Times New Roman" w:cs="Times New Roman"/>
          <w:i/>
          <w:sz w:val="24"/>
          <w:szCs w:val="24"/>
        </w:rPr>
        <w:t>Биљанкица</w:t>
      </w:r>
      <w:proofErr w:type="spellEnd"/>
      <w:r w:rsidRPr="00121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CF2">
        <w:rPr>
          <w:rFonts w:ascii="Times New Roman" w:hAnsi="Times New Roman" w:cs="Times New Roman"/>
          <w:i/>
          <w:sz w:val="24"/>
          <w:szCs w:val="24"/>
        </w:rPr>
        <w:t>Војиновић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</w:p>
    <w:p w:rsidR="0008117F" w:rsidRPr="0008117F" w:rsidRDefault="0008117F" w:rsidP="00452C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17F">
        <w:rPr>
          <w:rFonts w:ascii="Times New Roman" w:hAnsi="Times New Roman" w:cs="Times New Roman"/>
          <w:i/>
          <w:sz w:val="24"/>
          <w:szCs w:val="24"/>
        </w:rPr>
        <w:t>Властица Николић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17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</w:p>
    <w:p w:rsidR="00F074EF" w:rsidRPr="0008117F" w:rsidRDefault="0008117F" w:rsidP="00452C0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Бебица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Спасић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</w:p>
    <w:p w:rsidR="00F074EF" w:rsidRPr="0008117F" w:rsidRDefault="0008117F" w:rsidP="00452C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Марија Станковић</w:t>
      </w:r>
      <w:r w:rsidRPr="0008117F">
        <w:rPr>
          <w:rFonts w:ascii="Times New Roman" w:hAnsi="Times New Roman" w:cs="Times New Roman"/>
          <w:sz w:val="24"/>
          <w:szCs w:val="24"/>
        </w:rPr>
        <w:t xml:space="preserve">, наставник </w:t>
      </w:r>
      <w:r>
        <w:rPr>
          <w:rFonts w:ascii="Times New Roman" w:hAnsi="Times New Roman" w:cs="Times New Roman"/>
          <w:sz w:val="24"/>
          <w:szCs w:val="24"/>
        </w:rPr>
        <w:t>биологије</w:t>
      </w:r>
    </w:p>
    <w:p w:rsidR="00F074EF" w:rsidRPr="0008117F" w:rsidRDefault="00F074EF" w:rsidP="00452C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17F">
        <w:rPr>
          <w:rFonts w:ascii="Times New Roman" w:hAnsi="Times New Roman" w:cs="Times New Roman"/>
          <w:i/>
          <w:sz w:val="24"/>
          <w:szCs w:val="24"/>
        </w:rPr>
        <w:t>С</w:t>
      </w:r>
      <w:r w:rsidR="0008117F">
        <w:rPr>
          <w:rFonts w:ascii="Times New Roman" w:hAnsi="Times New Roman" w:cs="Times New Roman"/>
          <w:i/>
          <w:sz w:val="24"/>
          <w:szCs w:val="24"/>
        </w:rPr>
        <w:t>лађан Станковић</w:t>
      </w:r>
      <w:r w:rsidR="0008117F" w:rsidRPr="0008117F">
        <w:rPr>
          <w:rFonts w:ascii="Times New Roman" w:hAnsi="Times New Roman" w:cs="Times New Roman"/>
          <w:sz w:val="24"/>
          <w:szCs w:val="24"/>
        </w:rPr>
        <w:t xml:space="preserve">, наставник </w:t>
      </w:r>
      <w:r w:rsidR="0008117F">
        <w:rPr>
          <w:rFonts w:ascii="Times New Roman" w:hAnsi="Times New Roman" w:cs="Times New Roman"/>
          <w:sz w:val="24"/>
          <w:szCs w:val="24"/>
        </w:rPr>
        <w:t>биологије</w:t>
      </w:r>
      <w:r w:rsidR="009C0143" w:rsidRPr="00081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38" w:rsidRPr="0008117F" w:rsidRDefault="008E27F7" w:rsidP="00341B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Одржана су три</w:t>
      </w:r>
      <w:r w:rsidR="00121CF2" w:rsidRPr="0008117F">
        <w:rPr>
          <w:rFonts w:ascii="Times New Roman" w:hAnsi="Times New Roman" w:cs="Times New Roman"/>
          <w:sz w:val="24"/>
          <w:szCs w:val="24"/>
        </w:rPr>
        <w:t xml:space="preserve"> са</w:t>
      </w:r>
      <w:r w:rsidR="005933E3" w:rsidRPr="0008117F">
        <w:rPr>
          <w:rFonts w:ascii="Times New Roman" w:hAnsi="Times New Roman" w:cs="Times New Roman"/>
          <w:sz w:val="24"/>
          <w:szCs w:val="24"/>
        </w:rPr>
        <w:t>ста</w:t>
      </w:r>
      <w:r w:rsidR="0008117F" w:rsidRPr="0008117F">
        <w:rPr>
          <w:rFonts w:ascii="Times New Roman" w:hAnsi="Times New Roman" w:cs="Times New Roman"/>
          <w:sz w:val="24"/>
          <w:szCs w:val="24"/>
        </w:rPr>
        <w:t xml:space="preserve">нка тима у првом полугодишту: </w:t>
      </w:r>
      <w:r w:rsidR="0008117F">
        <w:rPr>
          <w:rFonts w:ascii="Times New Roman" w:hAnsi="Times New Roman" w:cs="Times New Roman"/>
          <w:sz w:val="24"/>
          <w:szCs w:val="24"/>
        </w:rPr>
        <w:t>31.8., 8.11.2021. и 4.1.2022</w:t>
      </w:r>
      <w:r w:rsidR="005933E3" w:rsidRPr="0008117F">
        <w:rPr>
          <w:rFonts w:ascii="Times New Roman" w:hAnsi="Times New Roman" w:cs="Times New Roman"/>
          <w:sz w:val="24"/>
          <w:szCs w:val="24"/>
        </w:rPr>
        <w:t>.год.</w:t>
      </w:r>
    </w:p>
    <w:p w:rsidR="00452C07" w:rsidRPr="00B347EC" w:rsidRDefault="00121CF2" w:rsidP="00FB26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811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2778" w:rsidRPr="00121CF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B2778" w:rsidRPr="00121CF2">
        <w:rPr>
          <w:rFonts w:ascii="Times New Roman" w:hAnsi="Times New Roman" w:cs="Times New Roman"/>
          <w:sz w:val="24"/>
          <w:szCs w:val="24"/>
        </w:rPr>
        <w:t>септембру</w:t>
      </w:r>
      <w:proofErr w:type="spellEnd"/>
      <w:r w:rsidR="00A30341" w:rsidRPr="0012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41" w:rsidRPr="00121C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0341" w:rsidRPr="0012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2F" w:rsidRPr="00121CF2"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 w:rsidR="001F252F" w:rsidRPr="0012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2F" w:rsidRPr="00121CF2">
        <w:rPr>
          <w:rFonts w:ascii="Times New Roman" w:hAnsi="Times New Roman" w:cs="Times New Roman"/>
          <w:sz w:val="24"/>
          <w:szCs w:val="24"/>
        </w:rPr>
        <w:t>Т</w:t>
      </w:r>
      <w:r w:rsidR="00F074EF" w:rsidRPr="00121CF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F074EF" w:rsidRPr="00121CF2">
        <w:rPr>
          <w:rFonts w:ascii="Times New Roman" w:hAnsi="Times New Roman" w:cs="Times New Roman"/>
          <w:sz w:val="24"/>
          <w:szCs w:val="24"/>
        </w:rPr>
        <w:t xml:space="preserve"> за професионални развој запослених</w:t>
      </w:r>
      <w:r w:rsidR="00A30341" w:rsidRPr="00121C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341" w:rsidRPr="00121CF2">
        <w:rPr>
          <w:rFonts w:ascii="Times New Roman" w:hAnsi="Times New Roman" w:cs="Times New Roman"/>
          <w:sz w:val="24"/>
          <w:szCs w:val="24"/>
        </w:rPr>
        <w:t xml:space="preserve"> </w:t>
      </w:r>
      <w:r w:rsidR="00F074EF" w:rsidRPr="00121CF2">
        <w:rPr>
          <w:rFonts w:ascii="Times New Roman" w:hAnsi="Times New Roman" w:cs="Times New Roman"/>
          <w:sz w:val="24"/>
          <w:szCs w:val="24"/>
        </w:rPr>
        <w:t xml:space="preserve">За координатора тима је постављена Маја Станковић, наставник енглеског језика. </w:t>
      </w:r>
      <w:proofErr w:type="spellStart"/>
      <w:r w:rsidR="00743FEF" w:rsidRPr="00F074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3FEF" w:rsidRPr="00F0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EF" w:rsidRPr="00F074EF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="00743FEF" w:rsidRPr="00F0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EF" w:rsidRPr="00F074EF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="00743FEF" w:rsidRPr="00F0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EF" w:rsidRPr="00F074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43FEF" w:rsidRPr="00F074EF">
        <w:rPr>
          <w:rFonts w:ascii="Times New Roman" w:hAnsi="Times New Roman" w:cs="Times New Roman"/>
          <w:sz w:val="24"/>
          <w:szCs w:val="24"/>
        </w:rPr>
        <w:t xml:space="preserve"> представљен план рада тима. По</w:t>
      </w:r>
      <w:r w:rsidR="00F074EF">
        <w:rPr>
          <w:rFonts w:ascii="Times New Roman" w:hAnsi="Times New Roman" w:cs="Times New Roman"/>
          <w:sz w:val="24"/>
          <w:szCs w:val="24"/>
        </w:rPr>
        <w:t>стигнут је договор чланова тима о активностима, динамици и начину рада тима.</w:t>
      </w:r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r w:rsidR="008E27F7">
        <w:rPr>
          <w:rFonts w:ascii="Times New Roman" w:hAnsi="Times New Roman" w:cs="Times New Roman"/>
          <w:sz w:val="24"/>
          <w:szCs w:val="24"/>
        </w:rPr>
        <w:t>Ф</w:t>
      </w:r>
      <w:r w:rsidR="00EF5B5C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у ОШ </w:t>
      </w:r>
      <w:proofErr w:type="gramStart"/>
      <w:r w:rsidR="00EF5B5C">
        <w:rPr>
          <w:rFonts w:ascii="Times New Roman" w:hAnsi="Times New Roman" w:cs="Times New Roman"/>
          <w:sz w:val="24"/>
          <w:szCs w:val="24"/>
        </w:rPr>
        <w:t>,,Надежда</w:t>
      </w:r>
      <w:proofErr w:type="gramEnd"/>
      <w:r w:rsidR="00EF5B5C">
        <w:rPr>
          <w:rFonts w:ascii="Times New Roman" w:hAnsi="Times New Roman" w:cs="Times New Roman"/>
          <w:sz w:val="24"/>
          <w:szCs w:val="24"/>
        </w:rPr>
        <w:t xml:space="preserve"> Петровић</w:t>
      </w:r>
      <w:r w:rsidR="00EF5B5C" w:rsidRPr="00EF5B5C">
        <w:rPr>
          <w:rFonts w:ascii="Times New Roman" w:hAnsi="Times New Roman" w:cs="Times New Roman"/>
          <w:sz w:val="24"/>
          <w:szCs w:val="24"/>
        </w:rPr>
        <w:t>”</w:t>
      </w:r>
      <w:r w:rsidR="00EF5B5C">
        <w:rPr>
          <w:rFonts w:ascii="Times New Roman" w:hAnsi="Times New Roman" w:cs="Times New Roman"/>
          <w:sz w:val="24"/>
          <w:szCs w:val="24"/>
        </w:rPr>
        <w:t>.</w:t>
      </w:r>
      <w:r w:rsidR="009B2778">
        <w:rPr>
          <w:rFonts w:ascii="Times New Roman" w:hAnsi="Times New Roman" w:cs="Times New Roman"/>
          <w:sz w:val="24"/>
          <w:szCs w:val="24"/>
        </w:rPr>
        <w:t xml:space="preserve"> Наглашено је да </w:t>
      </w:r>
      <w:proofErr w:type="gramStart"/>
      <w:r w:rsidR="009B2778">
        <w:rPr>
          <w:rFonts w:ascii="Times New Roman" w:hAnsi="Times New Roman" w:cs="Times New Roman"/>
          <w:sz w:val="24"/>
          <w:szCs w:val="24"/>
        </w:rPr>
        <w:t xml:space="preserve">је </w:t>
      </w:r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r w:rsidR="009B27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F5B5C">
        <w:rPr>
          <w:rFonts w:ascii="Times New Roman" w:hAnsi="Times New Roman" w:cs="Times New Roman"/>
          <w:sz w:val="24"/>
          <w:szCs w:val="24"/>
        </w:rPr>
        <w:t xml:space="preserve"> оквиру акционог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EF5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2021/22</w:t>
      </w:r>
      <w:r w:rsidR="00EF5B5C">
        <w:rPr>
          <w:rFonts w:ascii="Times New Roman" w:hAnsi="Times New Roman" w:cs="Times New Roman"/>
          <w:sz w:val="24"/>
          <w:szCs w:val="24"/>
        </w:rPr>
        <w:t>.год.</w:t>
      </w:r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08DE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proofErr w:type="gram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E">
        <w:rPr>
          <w:rFonts w:ascii="Times New Roman" w:hAnsi="Times New Roman" w:cs="Times New Roman"/>
          <w:sz w:val="24"/>
          <w:szCs w:val="24"/>
        </w:rPr>
        <w:t>темом</w:t>
      </w:r>
      <w:proofErr w:type="spellEnd"/>
      <w:r w:rsidR="008A08DE">
        <w:rPr>
          <w:rFonts w:ascii="Times New Roman" w:hAnsi="Times New Roman" w:cs="Times New Roman"/>
          <w:sz w:val="24"/>
          <w:szCs w:val="24"/>
        </w:rPr>
        <w:t xml:space="preserve"> Образовање за одрживи развој-</w:t>
      </w:r>
      <w:r w:rsidR="00B347EC">
        <w:rPr>
          <w:rFonts w:ascii="Times New Roman" w:hAnsi="Times New Roman" w:cs="Times New Roman"/>
          <w:sz w:val="24"/>
          <w:szCs w:val="24"/>
        </w:rPr>
        <w:t>истраживачка и пројектна интердисциплинарна настава, кат.број 510, К2,П3.</w:t>
      </w:r>
    </w:p>
    <w:p w:rsidR="00121CF2" w:rsidRDefault="00121CF2" w:rsidP="003F6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2778" w:rsidRPr="00121CF2">
        <w:rPr>
          <w:rFonts w:ascii="Times New Roman" w:hAnsi="Times New Roman" w:cs="Times New Roman"/>
          <w:sz w:val="24"/>
          <w:szCs w:val="24"/>
        </w:rPr>
        <w:t>У наредном периоду је праћена реализација планираних активности у оквиру стручног усавршавања запослених.</w:t>
      </w:r>
      <w:proofErr w:type="gramEnd"/>
      <w:r w:rsidR="009B2778" w:rsidRPr="0012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207">
        <w:rPr>
          <w:rFonts w:ascii="Times New Roman" w:hAnsi="Times New Roman" w:cs="Times New Roman"/>
          <w:sz w:val="24"/>
          <w:szCs w:val="24"/>
        </w:rPr>
        <w:t>Прикупљани</w:t>
      </w:r>
      <w:proofErr w:type="spellEnd"/>
      <w:r w:rsidR="00BB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B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0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BB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0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BB3207">
        <w:rPr>
          <w:rFonts w:ascii="Times New Roman" w:hAnsi="Times New Roman" w:cs="Times New Roman"/>
          <w:sz w:val="24"/>
          <w:szCs w:val="24"/>
        </w:rPr>
        <w:t xml:space="preserve"> би се сачинио извештај о реализованом стручном усавршавању запослених у установи и ван ње за први класификациони период.</w:t>
      </w:r>
      <w:proofErr w:type="gramEnd"/>
      <w:r w:rsidR="00BB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70" w:rsidRDefault="00121CF2" w:rsidP="003F6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E49" w:rsidRPr="0012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46A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 </w:t>
      </w:r>
      <w:r w:rsidR="007515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 w:rsidR="003546A2" w:rsidRPr="003546A2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="003546A2" w:rsidRP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 w:rsidRPr="003546A2">
        <w:rPr>
          <w:rFonts w:ascii="Times New Roman" w:hAnsi="Times New Roman" w:cs="Times New Roman"/>
          <w:sz w:val="24"/>
          <w:szCs w:val="24"/>
        </w:rPr>
        <w:t>индивидуализоване</w:t>
      </w:r>
      <w:proofErr w:type="spellEnd"/>
      <w:r w:rsidR="003546A2" w:rsidRPr="00354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6A2" w:rsidRPr="003546A2">
        <w:rPr>
          <w:rFonts w:ascii="Times New Roman" w:hAnsi="Times New Roman" w:cs="Times New Roman"/>
          <w:sz w:val="24"/>
          <w:szCs w:val="24"/>
        </w:rPr>
        <w:t>програмиране</w:t>
      </w:r>
      <w:proofErr w:type="spellEnd"/>
      <w:r w:rsidR="003546A2" w:rsidRPr="00354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6A2" w:rsidRPr="003546A2">
        <w:rPr>
          <w:rFonts w:ascii="Times New Roman" w:hAnsi="Times New Roman" w:cs="Times New Roman"/>
          <w:sz w:val="24"/>
          <w:szCs w:val="24"/>
        </w:rPr>
        <w:t>проблемске</w:t>
      </w:r>
      <w:proofErr w:type="spellEnd"/>
      <w:r w:rsidR="003546A2" w:rsidRPr="00354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46A2" w:rsidRPr="003546A2">
        <w:rPr>
          <w:rFonts w:ascii="Times New Roman" w:hAnsi="Times New Roman" w:cs="Times New Roman"/>
          <w:sz w:val="24"/>
          <w:szCs w:val="24"/>
        </w:rPr>
        <w:t>егземпларне</w:t>
      </w:r>
      <w:proofErr w:type="spellEnd"/>
      <w:r w:rsidR="003546A2" w:rsidRP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 w:rsidRPr="003546A2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3546A2" w:rsidRPr="003546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46A2" w:rsidRPr="003546A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751508">
        <w:rPr>
          <w:rFonts w:ascii="Times New Roman" w:hAnsi="Times New Roman" w:cs="Times New Roman"/>
          <w:sz w:val="24"/>
          <w:szCs w:val="24"/>
        </w:rPr>
        <w:t>”</w:t>
      </w:r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. број 552 25.10.2021. који је пратило 30 наставника. </w:t>
      </w:r>
      <w:proofErr w:type="gramStart"/>
      <w:r w:rsidR="003546A2">
        <w:rPr>
          <w:rFonts w:ascii="Times New Roman" w:hAnsi="Times New Roman" w:cs="Times New Roman"/>
          <w:sz w:val="24"/>
          <w:szCs w:val="24"/>
        </w:rPr>
        <w:t xml:space="preserve">Одржан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r w:rsidR="007515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Формативно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A2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3546A2">
        <w:rPr>
          <w:rFonts w:ascii="Times New Roman" w:hAnsi="Times New Roman" w:cs="Times New Roman"/>
          <w:sz w:val="24"/>
          <w:szCs w:val="24"/>
        </w:rPr>
        <w:t xml:space="preserve"> до постизања исхода и циљева уз помоћ дигиталне свеске</w:t>
      </w:r>
      <w:r w:rsidR="00751508">
        <w:rPr>
          <w:rFonts w:ascii="Times New Roman" w:hAnsi="Times New Roman" w:cs="Times New Roman"/>
          <w:sz w:val="24"/>
          <w:szCs w:val="24"/>
        </w:rPr>
        <w:t>”</w:t>
      </w:r>
      <w:r w:rsidR="003546A2">
        <w:rPr>
          <w:rFonts w:ascii="Times New Roman" w:hAnsi="Times New Roman" w:cs="Times New Roman"/>
          <w:sz w:val="24"/>
          <w:szCs w:val="24"/>
        </w:rPr>
        <w:t xml:space="preserve"> 19</w:t>
      </w:r>
      <w:r w:rsidR="008E27F7">
        <w:rPr>
          <w:rFonts w:ascii="Times New Roman" w:hAnsi="Times New Roman" w:cs="Times New Roman"/>
          <w:sz w:val="24"/>
          <w:szCs w:val="24"/>
        </w:rPr>
        <w:t>.9.2021.</w:t>
      </w:r>
      <w:proofErr w:type="gramEnd"/>
      <w:r w:rsidR="008E27F7">
        <w:rPr>
          <w:rFonts w:ascii="Times New Roman" w:hAnsi="Times New Roman" w:cs="Times New Roman"/>
          <w:sz w:val="24"/>
          <w:szCs w:val="24"/>
        </w:rPr>
        <w:t xml:space="preserve"> који је пратило 6 нас</w:t>
      </w:r>
      <w:r w:rsidR="003546A2">
        <w:rPr>
          <w:rFonts w:ascii="Times New Roman" w:hAnsi="Times New Roman" w:cs="Times New Roman"/>
          <w:sz w:val="24"/>
          <w:szCs w:val="24"/>
        </w:rPr>
        <w:t>т</w:t>
      </w:r>
      <w:r w:rsidR="008E27F7">
        <w:rPr>
          <w:rFonts w:ascii="Times New Roman" w:hAnsi="Times New Roman" w:cs="Times New Roman"/>
          <w:sz w:val="24"/>
          <w:szCs w:val="24"/>
        </w:rPr>
        <w:t>а</w:t>
      </w:r>
      <w:r w:rsidR="003546A2">
        <w:rPr>
          <w:rFonts w:ascii="Times New Roman" w:hAnsi="Times New Roman" w:cs="Times New Roman"/>
          <w:sz w:val="24"/>
          <w:szCs w:val="24"/>
        </w:rPr>
        <w:t>вника. На основу излагања</w:t>
      </w:r>
      <w:r w:rsidR="003546A2" w:rsidRPr="003546A2">
        <w:rPr>
          <w:rFonts w:ascii="Times New Roman" w:hAnsi="Times New Roman" w:cs="Times New Roman"/>
          <w:sz w:val="24"/>
          <w:szCs w:val="24"/>
        </w:rPr>
        <w:t xml:space="preserve"> </w:t>
      </w:r>
      <w:r w:rsidR="00026770">
        <w:rPr>
          <w:rFonts w:ascii="Times New Roman" w:hAnsi="Times New Roman" w:cs="Times New Roman"/>
          <w:sz w:val="24"/>
          <w:szCs w:val="24"/>
        </w:rPr>
        <w:t>педагога школе</w:t>
      </w:r>
      <w:r w:rsidR="003546A2">
        <w:rPr>
          <w:rFonts w:ascii="Times New Roman" w:hAnsi="Times New Roman" w:cs="Times New Roman"/>
          <w:sz w:val="24"/>
          <w:szCs w:val="24"/>
        </w:rPr>
        <w:t xml:space="preserve"> са посећених стручних усавршавања </w:t>
      </w:r>
      <w:r w:rsidR="003546A2" w:rsidRPr="003546A2">
        <w:rPr>
          <w:rFonts w:ascii="Times New Roman" w:hAnsi="Times New Roman" w:cs="Times New Roman"/>
          <w:sz w:val="24"/>
          <w:szCs w:val="24"/>
        </w:rPr>
        <w:t xml:space="preserve">“Унапређивање међупредметне компетенције ученика </w:t>
      </w:r>
      <w:r w:rsidR="003546A2" w:rsidRPr="003546A2">
        <w:rPr>
          <w:rFonts w:ascii="Times New Roman" w:hAnsi="Times New Roman" w:cs="Times New Roman"/>
          <w:sz w:val="24"/>
          <w:szCs w:val="24"/>
        </w:rPr>
        <w:lastRenderedPageBreak/>
        <w:t xml:space="preserve">Одговоран однос према здрављу” 14.9.2021. </w:t>
      </w:r>
      <w:r w:rsidR="00026770">
        <w:rPr>
          <w:rFonts w:ascii="Times New Roman" w:hAnsi="Times New Roman" w:cs="Times New Roman"/>
          <w:sz w:val="24"/>
          <w:szCs w:val="24"/>
        </w:rPr>
        <w:t xml:space="preserve">одржана су три часа стручних већа са тематским планирањем и то 27.9., 30.9. и 4.10.2021. Часове су реализовала стручна већа разредне наставе, природних наука и језика. Одржан је угледни час на тему Вукови дани 1.11.2021. Час су реализовале Мирјана Мартиновић и Властица Николић. </w:t>
      </w:r>
      <w:r w:rsidR="003546A2" w:rsidRPr="003546A2">
        <w:rPr>
          <w:rFonts w:ascii="Times New Roman" w:hAnsi="Times New Roman" w:cs="Times New Roman"/>
          <w:sz w:val="24"/>
          <w:szCs w:val="24"/>
        </w:rPr>
        <w:t xml:space="preserve"> </w:t>
      </w:r>
      <w:r w:rsidR="00026770">
        <w:rPr>
          <w:rFonts w:ascii="Times New Roman" w:hAnsi="Times New Roman" w:cs="Times New Roman"/>
          <w:sz w:val="24"/>
          <w:szCs w:val="24"/>
        </w:rPr>
        <w:t>Објављен је ауторски рад</w:t>
      </w:r>
      <w:r w:rsidR="008E27F7" w:rsidRPr="008E27F7">
        <w:rPr>
          <w:i/>
          <w:sz w:val="20"/>
          <w:szCs w:val="20"/>
          <w:highlight w:val="white"/>
        </w:rPr>
        <w:t xml:space="preserve"> </w:t>
      </w:r>
      <w:r w:rsidR="008E27F7" w:rsidRPr="008E27F7">
        <w:rPr>
          <w:rFonts w:ascii="Times New Roman" w:hAnsi="Times New Roman" w:cs="Times New Roman"/>
          <w:sz w:val="24"/>
          <w:szCs w:val="24"/>
          <w:highlight w:val="white"/>
        </w:rPr>
        <w:t>“Г</w:t>
      </w:r>
      <w:r w:rsidR="00026770" w:rsidRPr="008E27F7">
        <w:rPr>
          <w:rFonts w:ascii="Times New Roman" w:hAnsi="Times New Roman" w:cs="Times New Roman"/>
          <w:sz w:val="24"/>
          <w:szCs w:val="24"/>
          <w:highlight w:val="white"/>
        </w:rPr>
        <w:t>еографске</w:t>
      </w:r>
      <w:r w:rsidR="00026770" w:rsidRPr="00026770">
        <w:rPr>
          <w:rFonts w:ascii="Times New Roman" w:hAnsi="Times New Roman" w:cs="Times New Roman"/>
          <w:sz w:val="24"/>
          <w:szCs w:val="24"/>
          <w:highlight w:val="white"/>
        </w:rPr>
        <w:t xml:space="preserve"> одлике Антарктика и Арктика</w:t>
      </w:r>
      <w:r w:rsidR="008E27F7" w:rsidRPr="008E27F7">
        <w:rPr>
          <w:rFonts w:ascii="Times New Roman" w:hAnsi="Times New Roman" w:cs="Times New Roman"/>
          <w:sz w:val="24"/>
          <w:szCs w:val="24"/>
        </w:rPr>
        <w:t>”</w:t>
      </w:r>
      <w:r w:rsidR="00026770">
        <w:rPr>
          <w:rFonts w:ascii="Times New Roman" w:hAnsi="Times New Roman" w:cs="Times New Roman"/>
          <w:sz w:val="24"/>
          <w:szCs w:val="24"/>
        </w:rPr>
        <w:t xml:space="preserve">  Савице Ђурђевић у Зборнику радова издавачке куће Едука 25.10.2021.</w:t>
      </w:r>
    </w:p>
    <w:p w:rsidR="008716F6" w:rsidRPr="005E09A6" w:rsidRDefault="00121CF2" w:rsidP="008D7742">
      <w:pPr>
        <w:spacing w:before="240" w:after="240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026770">
        <w:rPr>
          <w:rFonts w:ascii="Times New Roman" w:hAnsi="Times New Roman" w:cs="Times New Roman"/>
          <w:sz w:val="24"/>
          <w:szCs w:val="24"/>
        </w:rPr>
        <w:tab/>
      </w:r>
      <w:r w:rsidR="008D7742">
        <w:rPr>
          <w:rFonts w:ascii="Times New Roman" w:hAnsi="Times New Roman" w:cs="Times New Roman"/>
          <w:sz w:val="24"/>
          <w:szCs w:val="24"/>
        </w:rPr>
        <w:tab/>
      </w:r>
      <w:r w:rsidR="008716F6">
        <w:rPr>
          <w:rFonts w:ascii="Times New Roman" w:hAnsi="Times New Roman" w:cs="Times New Roman"/>
          <w:sz w:val="24"/>
          <w:szCs w:val="24"/>
        </w:rPr>
        <w:t>У децембру и почетком јануара</w:t>
      </w:r>
      <w:r w:rsidR="00555D4C" w:rsidRPr="00026770">
        <w:rPr>
          <w:rFonts w:ascii="Times New Roman" w:hAnsi="Times New Roman" w:cs="Times New Roman"/>
          <w:sz w:val="24"/>
          <w:szCs w:val="24"/>
        </w:rPr>
        <w:t xml:space="preserve"> су прикупљани подаци ради комплетирања полугодишњег извештаја о реализованом стручном усавршавању запослених у ус</w:t>
      </w:r>
      <w:r w:rsidR="00555D4C" w:rsidRPr="008716F6">
        <w:rPr>
          <w:rFonts w:ascii="Times New Roman" w:hAnsi="Times New Roman" w:cs="Times New Roman"/>
          <w:sz w:val="24"/>
          <w:szCs w:val="24"/>
        </w:rPr>
        <w:t xml:space="preserve">танови и ван ње. </w:t>
      </w:r>
      <w:r w:rsidR="0097104F" w:rsidRPr="008716F6">
        <w:rPr>
          <w:rFonts w:ascii="Times New Roman" w:hAnsi="Times New Roman" w:cs="Times New Roman"/>
          <w:sz w:val="24"/>
          <w:szCs w:val="24"/>
        </w:rPr>
        <w:t>Урађене су корекције и допуне Правилника о Стручном усавршавању запослених у ОШ ,,Надежда Петровић</w:t>
      </w:r>
      <w:r w:rsidRPr="008716F6">
        <w:rPr>
          <w:rFonts w:ascii="Times New Roman" w:hAnsi="Times New Roman" w:cs="Times New Roman"/>
          <w:sz w:val="24"/>
          <w:szCs w:val="24"/>
        </w:rPr>
        <w:t>”</w:t>
      </w:r>
      <w:r w:rsidR="00C115F7">
        <w:rPr>
          <w:rFonts w:ascii="Times New Roman" w:hAnsi="Times New Roman" w:cs="Times New Roman"/>
          <w:sz w:val="24"/>
          <w:szCs w:val="24"/>
        </w:rPr>
        <w:t xml:space="preserve">  на основу новог Правилника о сталном</w:t>
      </w:r>
      <w:r w:rsidR="008716F6">
        <w:rPr>
          <w:rFonts w:ascii="Times New Roman" w:hAnsi="Times New Roman" w:cs="Times New Roman"/>
          <w:sz w:val="24"/>
          <w:szCs w:val="24"/>
        </w:rPr>
        <w:t xml:space="preserve"> </w:t>
      </w:r>
      <w:r w:rsidR="00C115F7">
        <w:rPr>
          <w:rFonts w:ascii="Times New Roman" w:hAnsi="Times New Roman" w:cs="Times New Roman"/>
          <w:sz w:val="24"/>
          <w:szCs w:val="24"/>
        </w:rPr>
        <w:t>стручном усавршавању и напредовању у звања наставника,</w:t>
      </w:r>
      <w:r w:rsidR="008716F6">
        <w:rPr>
          <w:rFonts w:ascii="Times New Roman" w:hAnsi="Times New Roman" w:cs="Times New Roman"/>
          <w:sz w:val="24"/>
          <w:szCs w:val="24"/>
        </w:rPr>
        <w:t xml:space="preserve"> васпитача и стручних сарадника од 19.11.2021. Одржана су два јавна часа Мирјане Живковић и Снежане Крстић Томић у виду обележавања</w:t>
      </w:r>
      <w:r w:rsidR="008716F6" w:rsidRPr="008716F6">
        <w:rPr>
          <w:rFonts w:ascii="Times New Roman" w:hAnsi="Times New Roman" w:cs="Times New Roman"/>
          <w:sz w:val="24"/>
          <w:szCs w:val="24"/>
        </w:rPr>
        <w:t xml:space="preserve"> 60 година доделе Нобелове награде Иве Андрића у Сићеву</w:t>
      </w:r>
      <w:r w:rsidR="008716F6">
        <w:rPr>
          <w:rFonts w:ascii="Times New Roman" w:hAnsi="Times New Roman" w:cs="Times New Roman"/>
          <w:sz w:val="24"/>
          <w:szCs w:val="24"/>
        </w:rPr>
        <w:t xml:space="preserve"> у Сићеву и Островици 10.12.2021. Одржан је и угледни час</w:t>
      </w:r>
      <w:r w:rsidR="008716F6" w:rsidRPr="008716F6">
        <w:rPr>
          <w:rFonts w:ascii="Times New Roman" w:hAnsi="Times New Roman" w:cs="Times New Roman"/>
          <w:sz w:val="20"/>
          <w:szCs w:val="20"/>
        </w:rPr>
        <w:t xml:space="preserve"> </w:t>
      </w:r>
      <w:r w:rsidR="008716F6" w:rsidRPr="008716F6">
        <w:rPr>
          <w:rFonts w:ascii="Times New Roman" w:hAnsi="Times New Roman" w:cs="Times New Roman"/>
          <w:sz w:val="24"/>
          <w:szCs w:val="24"/>
        </w:rPr>
        <w:t>“Проговори да видим ко си - Усмено изражавање”</w:t>
      </w:r>
      <w:r w:rsidR="008716F6">
        <w:rPr>
          <w:rFonts w:ascii="Times New Roman" w:hAnsi="Times New Roman" w:cs="Times New Roman"/>
          <w:sz w:val="24"/>
          <w:szCs w:val="24"/>
        </w:rPr>
        <w:t xml:space="preserve"> 22.12.2021. Мирјане Мартиновић и Марије Петковић на основу похађаног семинара.</w:t>
      </w:r>
      <w:r w:rsidR="005E4AF6">
        <w:rPr>
          <w:rFonts w:ascii="Times New Roman" w:hAnsi="Times New Roman" w:cs="Times New Roman"/>
          <w:sz w:val="24"/>
          <w:szCs w:val="24"/>
        </w:rPr>
        <w:t xml:space="preserve"> Одржан је час са тематским планирањем </w:t>
      </w:r>
      <w:r w:rsidR="005E4AF6" w:rsidRPr="005E4AF6">
        <w:rPr>
          <w:rFonts w:ascii="Times New Roman" w:hAnsi="Times New Roman" w:cs="Times New Roman"/>
          <w:sz w:val="24"/>
          <w:szCs w:val="24"/>
        </w:rPr>
        <w:t>,,Биљни и животињски свет Србије” (српски језик - устаљени језички изрази, биологија, природа и друштво)</w:t>
      </w:r>
      <w:r w:rsidR="005E09A6">
        <w:rPr>
          <w:rFonts w:ascii="Times New Roman" w:hAnsi="Times New Roman" w:cs="Times New Roman"/>
          <w:sz w:val="24"/>
          <w:szCs w:val="24"/>
        </w:rPr>
        <w:t xml:space="preserve"> 25.11.2021. Ушао</w:t>
      </w:r>
      <w:r w:rsidR="005E4AF6">
        <w:rPr>
          <w:rFonts w:ascii="Times New Roman" w:hAnsi="Times New Roman" w:cs="Times New Roman"/>
          <w:sz w:val="24"/>
          <w:szCs w:val="24"/>
        </w:rPr>
        <w:t xml:space="preserve"> је рад</w:t>
      </w:r>
      <w:r w:rsidR="005E09A6" w:rsidRPr="005E09A6">
        <w:rPr>
          <w:rFonts w:ascii="Times New Roman" w:hAnsi="Times New Roman" w:cs="Times New Roman"/>
          <w:sz w:val="24"/>
          <w:szCs w:val="24"/>
        </w:rPr>
        <w:t xml:space="preserve"> “Распоред копна и воде на Земљи”</w:t>
      </w:r>
      <w:r w:rsidR="005E4AF6">
        <w:rPr>
          <w:rFonts w:ascii="Times New Roman" w:hAnsi="Times New Roman" w:cs="Times New Roman"/>
          <w:sz w:val="24"/>
          <w:szCs w:val="24"/>
        </w:rPr>
        <w:t xml:space="preserve"> Савице Ђурђевић </w:t>
      </w:r>
      <w:r w:rsidR="005E09A6">
        <w:rPr>
          <w:rFonts w:ascii="Times New Roman" w:hAnsi="Times New Roman" w:cs="Times New Roman"/>
          <w:sz w:val="24"/>
          <w:szCs w:val="24"/>
        </w:rPr>
        <w:t>у</w:t>
      </w:r>
      <w:r w:rsidR="005E4AF6">
        <w:rPr>
          <w:rFonts w:ascii="Times New Roman" w:hAnsi="Times New Roman" w:cs="Times New Roman"/>
          <w:sz w:val="24"/>
          <w:szCs w:val="24"/>
        </w:rPr>
        <w:t xml:space="preserve"> </w:t>
      </w:r>
      <w:r w:rsidR="005E09A6">
        <w:rPr>
          <w:rFonts w:ascii="Times New Roman" w:hAnsi="Times New Roman" w:cs="Times New Roman"/>
          <w:sz w:val="24"/>
          <w:szCs w:val="24"/>
        </w:rPr>
        <w:t xml:space="preserve">базу радова конкурса </w:t>
      </w:r>
      <w:r w:rsidR="005E09A6" w:rsidRPr="005E09A6">
        <w:rPr>
          <w:rFonts w:ascii="Times New Roman" w:hAnsi="Times New Roman" w:cs="Times New Roman"/>
          <w:sz w:val="24"/>
          <w:szCs w:val="24"/>
        </w:rPr>
        <w:t>“Сазнали смо на семинару</w:t>
      </w:r>
      <w:r w:rsidR="005E09A6">
        <w:rPr>
          <w:rFonts w:ascii="Times New Roman" w:hAnsi="Times New Roman" w:cs="Times New Roman"/>
          <w:sz w:val="24"/>
          <w:szCs w:val="24"/>
        </w:rPr>
        <w:t xml:space="preserve"> – применили у пракси</w:t>
      </w:r>
      <w:r w:rsidR="005E09A6" w:rsidRPr="005E09A6">
        <w:rPr>
          <w:rFonts w:ascii="Times New Roman" w:hAnsi="Times New Roman" w:cs="Times New Roman"/>
          <w:sz w:val="24"/>
          <w:szCs w:val="24"/>
        </w:rPr>
        <w:t>” 2021.  Н</w:t>
      </w:r>
      <w:r w:rsidR="005E09A6">
        <w:rPr>
          <w:rFonts w:ascii="Times New Roman" w:hAnsi="Times New Roman" w:cs="Times New Roman"/>
          <w:sz w:val="24"/>
          <w:szCs w:val="24"/>
        </w:rPr>
        <w:t xml:space="preserve">аписан је пројекат </w:t>
      </w:r>
      <w:r w:rsidR="005E09A6" w:rsidRPr="005E09A6">
        <w:rPr>
          <w:rFonts w:ascii="Times New Roman" w:hAnsi="Times New Roman" w:cs="Times New Roman"/>
          <w:sz w:val="24"/>
          <w:szCs w:val="24"/>
        </w:rPr>
        <w:t>“Наша учионица-креативна радионица” на основу јавног пози</w:t>
      </w:r>
      <w:r w:rsidR="005E09A6">
        <w:rPr>
          <w:rFonts w:ascii="Times New Roman" w:hAnsi="Times New Roman" w:cs="Times New Roman"/>
          <w:sz w:val="24"/>
          <w:szCs w:val="24"/>
        </w:rPr>
        <w:t xml:space="preserve">ва Министарства просвете, науке и технолошког развоја расписаног 3.11.2021. </w:t>
      </w:r>
      <w:r w:rsidR="008E27F7">
        <w:rPr>
          <w:rFonts w:ascii="Times New Roman" w:hAnsi="Times New Roman" w:cs="Times New Roman"/>
          <w:sz w:val="24"/>
          <w:szCs w:val="24"/>
        </w:rPr>
        <w:t>Одржане су онлајн обуке, веб</w:t>
      </w:r>
      <w:r w:rsidR="008D7742">
        <w:rPr>
          <w:rFonts w:ascii="Times New Roman" w:hAnsi="Times New Roman" w:cs="Times New Roman"/>
          <w:sz w:val="24"/>
          <w:szCs w:val="24"/>
        </w:rPr>
        <w:t>инари и презентације уџбеника. Сачињен је полугодишњи извештај о СУ директора школе, наставника, васпитача и стручних сарадн</w:t>
      </w:r>
      <w:r w:rsidR="008E27F7">
        <w:rPr>
          <w:rFonts w:ascii="Times New Roman" w:hAnsi="Times New Roman" w:cs="Times New Roman"/>
          <w:sz w:val="24"/>
          <w:szCs w:val="24"/>
        </w:rPr>
        <w:t>ика на основу попуњених табела о</w:t>
      </w:r>
      <w:r w:rsidR="008D7742">
        <w:rPr>
          <w:rFonts w:ascii="Times New Roman" w:hAnsi="Times New Roman" w:cs="Times New Roman"/>
          <w:sz w:val="24"/>
          <w:szCs w:val="24"/>
        </w:rPr>
        <w:t xml:space="preserve"> СУ директора школе, стручних сарадника, стручних већа и школског тима ФООО.</w:t>
      </w:r>
    </w:p>
    <w:p w:rsidR="008716F6" w:rsidRPr="008716F6" w:rsidRDefault="008716F6" w:rsidP="008716F6">
      <w:pPr>
        <w:spacing w:before="240" w:after="240"/>
        <w:ind w:left="14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F252F" w:rsidRPr="008716F6" w:rsidRDefault="001F252F" w:rsidP="003F6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6F6">
        <w:rPr>
          <w:rFonts w:ascii="Times New Roman" w:hAnsi="Times New Roman" w:cs="Times New Roman"/>
          <w:sz w:val="24"/>
          <w:szCs w:val="24"/>
        </w:rPr>
        <w:t xml:space="preserve">    </w:t>
      </w:r>
      <w:r w:rsidR="00F5180F" w:rsidRPr="008716F6">
        <w:rPr>
          <w:rFonts w:ascii="Times New Roman" w:hAnsi="Times New Roman" w:cs="Times New Roman"/>
          <w:sz w:val="24"/>
          <w:szCs w:val="24"/>
        </w:rPr>
        <w:t>.</w:t>
      </w:r>
    </w:p>
    <w:p w:rsidR="000153FD" w:rsidRPr="00555D4C" w:rsidRDefault="000153FD" w:rsidP="000153FD">
      <w:pPr>
        <w:jc w:val="both"/>
        <w:rPr>
          <w:rFonts w:ascii="Times New Roman" w:hAnsi="Times New Roman" w:cs="Times New Roman"/>
          <w:sz w:val="24"/>
          <w:szCs w:val="24"/>
        </w:rPr>
      </w:pPr>
      <w:r w:rsidRPr="008716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5D4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55D4C">
        <w:rPr>
          <w:rFonts w:ascii="Times New Roman" w:hAnsi="Times New Roman" w:cs="Times New Roman"/>
          <w:sz w:val="24"/>
          <w:szCs w:val="24"/>
        </w:rPr>
        <w:t>Сићеву</w:t>
      </w:r>
      <w:proofErr w:type="spellEnd"/>
      <w:r w:rsidRPr="00555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555D4C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555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D4C">
        <w:rPr>
          <w:rFonts w:ascii="Times New Roman" w:hAnsi="Times New Roman" w:cs="Times New Roman"/>
          <w:sz w:val="24"/>
          <w:szCs w:val="24"/>
        </w:rPr>
        <w:t>тима</w:t>
      </w:r>
      <w:proofErr w:type="spellEnd"/>
    </w:p>
    <w:p w:rsidR="000153FD" w:rsidRDefault="00341EFA" w:rsidP="000153FD">
      <w:pPr>
        <w:jc w:val="both"/>
        <w:rPr>
          <w:rFonts w:ascii="Times New Roman" w:hAnsi="Times New Roman" w:cs="Times New Roman"/>
          <w:sz w:val="24"/>
          <w:szCs w:val="24"/>
        </w:rPr>
      </w:pPr>
      <w:r w:rsidRPr="00555D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09A6">
        <w:rPr>
          <w:rFonts w:ascii="Times New Roman" w:hAnsi="Times New Roman" w:cs="Times New Roman"/>
          <w:sz w:val="24"/>
          <w:szCs w:val="24"/>
        </w:rPr>
        <w:t>10.1.2022</w:t>
      </w:r>
      <w:r w:rsidR="00837C8D">
        <w:rPr>
          <w:rFonts w:ascii="Times New Roman" w:hAnsi="Times New Roman" w:cs="Times New Roman"/>
          <w:sz w:val="24"/>
          <w:szCs w:val="24"/>
        </w:rPr>
        <w:t>.год.</w:t>
      </w:r>
      <w:r w:rsidR="000153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37C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53FD">
        <w:rPr>
          <w:rFonts w:ascii="Times New Roman" w:hAnsi="Times New Roman" w:cs="Times New Roman"/>
          <w:sz w:val="24"/>
          <w:szCs w:val="24"/>
        </w:rPr>
        <w:t xml:space="preserve"> </w:t>
      </w:r>
      <w:r w:rsidR="00837C8D">
        <w:rPr>
          <w:rFonts w:ascii="Times New Roman" w:hAnsi="Times New Roman" w:cs="Times New Roman"/>
          <w:sz w:val="24"/>
          <w:szCs w:val="24"/>
        </w:rPr>
        <w:t xml:space="preserve">     </w:t>
      </w:r>
      <w:r w:rsidR="000153FD">
        <w:rPr>
          <w:rFonts w:ascii="Times New Roman" w:hAnsi="Times New Roman" w:cs="Times New Roman"/>
          <w:sz w:val="24"/>
          <w:szCs w:val="24"/>
        </w:rPr>
        <w:t>Маја Станковић</w:t>
      </w:r>
    </w:p>
    <w:p w:rsidR="00837C8D" w:rsidRDefault="00837C8D" w:rsidP="00015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3FD" w:rsidRPr="00C574DC" w:rsidRDefault="000153FD" w:rsidP="00015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8A" w:rsidRPr="0079738A" w:rsidRDefault="0079738A" w:rsidP="000153FD">
      <w:pPr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79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03" w:rsidRPr="0079738A" w:rsidRDefault="00534D03" w:rsidP="007973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ED681A" w:rsidRPr="0079738A" w:rsidRDefault="00ED681A" w:rsidP="00534D03">
      <w:pPr>
        <w:ind w:left="645"/>
        <w:rPr>
          <w:rFonts w:ascii="Times New Roman" w:hAnsi="Times New Roman" w:cs="Times New Roman"/>
          <w:sz w:val="24"/>
          <w:szCs w:val="24"/>
        </w:rPr>
      </w:pPr>
    </w:p>
    <w:p w:rsidR="00ED681A" w:rsidRDefault="00ED681A" w:rsidP="00534D03">
      <w:pPr>
        <w:ind w:left="645"/>
        <w:rPr>
          <w:rFonts w:ascii="Times New Roman" w:hAnsi="Times New Roman" w:cs="Times New Roman"/>
          <w:sz w:val="24"/>
          <w:szCs w:val="24"/>
        </w:rPr>
      </w:pPr>
    </w:p>
    <w:p w:rsidR="00ED681A" w:rsidRPr="00534D03" w:rsidRDefault="00ED681A" w:rsidP="00534D03">
      <w:pPr>
        <w:ind w:left="645"/>
        <w:rPr>
          <w:rFonts w:ascii="Times New Roman" w:hAnsi="Times New Roman" w:cs="Times New Roman"/>
          <w:sz w:val="24"/>
          <w:szCs w:val="24"/>
        </w:rPr>
      </w:pPr>
    </w:p>
    <w:p w:rsidR="00B718B6" w:rsidRDefault="00B718B6" w:rsidP="00B71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6922" w:rsidRDefault="003F6922" w:rsidP="003F6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6922" w:rsidRDefault="003F6922" w:rsidP="003F69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F11" w:rsidRPr="00B718B6" w:rsidRDefault="000B0F11" w:rsidP="000153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F11" w:rsidRPr="00B718B6" w:rsidSect="00C41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67E"/>
    <w:multiLevelType w:val="hybridMultilevel"/>
    <w:tmpl w:val="D43A465C"/>
    <w:lvl w:ilvl="0" w:tplc="04090001">
      <w:start w:val="1"/>
      <w:numFmt w:val="bullet"/>
      <w:lvlText w:val=""/>
      <w:lvlJc w:val="left"/>
      <w:pPr>
        <w:ind w:left="20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550" w:hanging="360"/>
      </w:pPr>
      <w:rPr>
        <w:rFonts w:ascii="Wingdings" w:hAnsi="Wingdings" w:hint="default"/>
      </w:rPr>
    </w:lvl>
  </w:abstractNum>
  <w:abstractNum w:abstractNumId="1">
    <w:nsid w:val="0A260AAA"/>
    <w:multiLevelType w:val="hybridMultilevel"/>
    <w:tmpl w:val="AFBE7CC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AAF6B8D"/>
    <w:multiLevelType w:val="hybridMultilevel"/>
    <w:tmpl w:val="95D6BFF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249E012E"/>
    <w:multiLevelType w:val="hybridMultilevel"/>
    <w:tmpl w:val="F11C480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2DC51E3F"/>
    <w:multiLevelType w:val="hybridMultilevel"/>
    <w:tmpl w:val="3F24A69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DE5643D"/>
    <w:multiLevelType w:val="hybridMultilevel"/>
    <w:tmpl w:val="762862E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B0919D4"/>
    <w:multiLevelType w:val="hybridMultilevel"/>
    <w:tmpl w:val="28A2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C7"/>
    <w:multiLevelType w:val="hybridMultilevel"/>
    <w:tmpl w:val="55F4088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4CA87D66"/>
    <w:multiLevelType w:val="hybridMultilevel"/>
    <w:tmpl w:val="201C58D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51BA0345"/>
    <w:multiLevelType w:val="hybridMultilevel"/>
    <w:tmpl w:val="26469046"/>
    <w:lvl w:ilvl="0" w:tplc="040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0">
    <w:nsid w:val="575B1859"/>
    <w:multiLevelType w:val="hybridMultilevel"/>
    <w:tmpl w:val="A9B4E2A8"/>
    <w:lvl w:ilvl="0" w:tplc="04090001">
      <w:start w:val="1"/>
      <w:numFmt w:val="bullet"/>
      <w:lvlText w:val=""/>
      <w:lvlJc w:val="left"/>
      <w:pPr>
        <w:ind w:left="20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550" w:hanging="360"/>
      </w:pPr>
      <w:rPr>
        <w:rFonts w:ascii="Wingdings" w:hAnsi="Wingdings" w:hint="default"/>
      </w:rPr>
    </w:lvl>
  </w:abstractNum>
  <w:abstractNum w:abstractNumId="11">
    <w:nsid w:val="62791392"/>
    <w:multiLevelType w:val="hybridMultilevel"/>
    <w:tmpl w:val="E2FA443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8AC6DD7"/>
    <w:multiLevelType w:val="hybridMultilevel"/>
    <w:tmpl w:val="54C8172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6E9E6A8D"/>
    <w:multiLevelType w:val="hybridMultilevel"/>
    <w:tmpl w:val="E69EDA3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EFB56BB"/>
    <w:multiLevelType w:val="hybridMultilevel"/>
    <w:tmpl w:val="349A585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DCD024A"/>
    <w:multiLevelType w:val="hybridMultilevel"/>
    <w:tmpl w:val="EE2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07"/>
    <w:rsid w:val="000153FD"/>
    <w:rsid w:val="00026770"/>
    <w:rsid w:val="00026C97"/>
    <w:rsid w:val="0008117F"/>
    <w:rsid w:val="000B0F11"/>
    <w:rsid w:val="00121CF2"/>
    <w:rsid w:val="001D3953"/>
    <w:rsid w:val="001F252F"/>
    <w:rsid w:val="00200C28"/>
    <w:rsid w:val="00341B38"/>
    <w:rsid w:val="00341EFA"/>
    <w:rsid w:val="003546A2"/>
    <w:rsid w:val="003F6922"/>
    <w:rsid w:val="004027B3"/>
    <w:rsid w:val="00434FC6"/>
    <w:rsid w:val="00452C07"/>
    <w:rsid w:val="00534D03"/>
    <w:rsid w:val="00555D4C"/>
    <w:rsid w:val="005933E3"/>
    <w:rsid w:val="005E09A6"/>
    <w:rsid w:val="005E4AF6"/>
    <w:rsid w:val="00720E49"/>
    <w:rsid w:val="00730585"/>
    <w:rsid w:val="00743FEF"/>
    <w:rsid w:val="00751508"/>
    <w:rsid w:val="0079738A"/>
    <w:rsid w:val="00837C8D"/>
    <w:rsid w:val="008716F6"/>
    <w:rsid w:val="00882B6D"/>
    <w:rsid w:val="008A08DE"/>
    <w:rsid w:val="008D7742"/>
    <w:rsid w:val="008E27F7"/>
    <w:rsid w:val="00961D09"/>
    <w:rsid w:val="0097104F"/>
    <w:rsid w:val="009B2778"/>
    <w:rsid w:val="009C0143"/>
    <w:rsid w:val="009C48BE"/>
    <w:rsid w:val="00A30341"/>
    <w:rsid w:val="00B347EC"/>
    <w:rsid w:val="00B71264"/>
    <w:rsid w:val="00B718B6"/>
    <w:rsid w:val="00BB03AC"/>
    <w:rsid w:val="00BB3207"/>
    <w:rsid w:val="00C115F7"/>
    <w:rsid w:val="00C31197"/>
    <w:rsid w:val="00C417C1"/>
    <w:rsid w:val="00C574DC"/>
    <w:rsid w:val="00CA598F"/>
    <w:rsid w:val="00D741C5"/>
    <w:rsid w:val="00D95D8E"/>
    <w:rsid w:val="00DD330C"/>
    <w:rsid w:val="00DE2558"/>
    <w:rsid w:val="00DE5BDD"/>
    <w:rsid w:val="00E75E0E"/>
    <w:rsid w:val="00E9391E"/>
    <w:rsid w:val="00ED681A"/>
    <w:rsid w:val="00EF5B5C"/>
    <w:rsid w:val="00F0015D"/>
    <w:rsid w:val="00F074EF"/>
    <w:rsid w:val="00F46AC1"/>
    <w:rsid w:val="00F5180F"/>
    <w:rsid w:val="00FA61EC"/>
    <w:rsid w:val="00FB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178FE-22A2-4221-ACC0-690D7F630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A968E-FB8E-4F35-8283-C9C7791C0B03}"/>
</file>

<file path=customXml/itemProps3.xml><?xml version="1.0" encoding="utf-8"?>
<ds:datastoreItem xmlns:ds="http://schemas.openxmlformats.org/officeDocument/2006/customXml" ds:itemID="{F48A1B14-AEEA-47ED-A7DF-6A1F4C20D3D0}"/>
</file>

<file path=customXml/itemProps4.xml><?xml version="1.0" encoding="utf-8"?>
<ds:datastoreItem xmlns:ds="http://schemas.openxmlformats.org/officeDocument/2006/customXml" ds:itemID="{9B3CC0A4-1468-4F6B-A354-6A3533128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11</cp:revision>
  <cp:lastPrinted>2017-02-01T18:25:00Z</cp:lastPrinted>
  <dcterms:created xsi:type="dcterms:W3CDTF">2018-01-24T17:13:00Z</dcterms:created>
  <dcterms:modified xsi:type="dcterms:W3CDTF">2022-01-10T15:24:00Z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