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11" w:rsidRPr="00DC7A11" w:rsidRDefault="00DC7A11" w:rsidP="00DC7A11">
      <w:pPr>
        <w:pStyle w:val="Title"/>
        <w:ind w:left="0"/>
        <w:jc w:val="left"/>
        <w:rPr>
          <w:b w:val="0"/>
          <w:i w:val="0"/>
          <w:sz w:val="24"/>
          <w:szCs w:val="24"/>
          <w:lang w:val="sr-Cyrl-RS"/>
        </w:rPr>
      </w:pPr>
      <w:r w:rsidRPr="00DC7A11">
        <w:rPr>
          <w:b w:val="0"/>
          <w:i w:val="0"/>
          <w:sz w:val="24"/>
          <w:szCs w:val="24"/>
          <w:lang w:val="sr-Cyrl-RS"/>
        </w:rPr>
        <w:t>Име и презиме: ____________________</w:t>
      </w:r>
    </w:p>
    <w:p w:rsidR="00DC7A11" w:rsidRDefault="00DC7A11">
      <w:pPr>
        <w:pStyle w:val="Title"/>
      </w:pPr>
    </w:p>
    <w:p w:rsidR="00DC7A11" w:rsidRPr="00DC7A11" w:rsidRDefault="00DC7A11" w:rsidP="00DC7A11">
      <w:pPr>
        <w:pStyle w:val="Title"/>
        <w:jc w:val="left"/>
        <w:rPr>
          <w:lang w:val="sr-Cyrl-RS"/>
        </w:rPr>
      </w:pPr>
      <w:r>
        <w:t>Земљина благ</w:t>
      </w:r>
      <w:r>
        <w:rPr>
          <w:lang w:val="sr-Cyrl-RS"/>
        </w:rPr>
        <w:t>а</w:t>
      </w:r>
    </w:p>
    <w:p w:rsidR="00032810" w:rsidRDefault="00DC7A11" w:rsidP="00DC7A11">
      <w:pPr>
        <w:pStyle w:val="Title"/>
        <w:ind w:left="2160" w:firstLine="720"/>
        <w:jc w:val="left"/>
        <w:rPr>
          <w:b w:val="0"/>
          <w:i w:val="0"/>
          <w:sz w:val="24"/>
          <w:szCs w:val="24"/>
          <w:lang w:val="sr-Cyrl-RS"/>
        </w:rPr>
      </w:pPr>
      <w:r>
        <w:rPr>
          <w:b w:val="0"/>
          <w:i w:val="0"/>
          <w:sz w:val="24"/>
          <w:szCs w:val="24"/>
          <w:lang w:val="sr-Cyrl-RS"/>
        </w:rPr>
        <w:t xml:space="preserve">        (Географија – други циклус)</w:t>
      </w:r>
    </w:p>
    <w:p w:rsidR="00DC7A11" w:rsidRPr="00DC7A11" w:rsidRDefault="00DC7A11" w:rsidP="00DC7A11">
      <w:pPr>
        <w:pStyle w:val="Title"/>
        <w:ind w:left="0"/>
        <w:jc w:val="left"/>
      </w:pPr>
    </w:p>
    <w:p w:rsidR="00032810" w:rsidRDefault="006A2C2E" w:rsidP="00DC7A11">
      <w:pPr>
        <w:pStyle w:val="BodyText"/>
        <w:tabs>
          <w:tab w:val="left" w:pos="3666"/>
        </w:tabs>
        <w:spacing w:line="276" w:lineRule="auto"/>
        <w:ind w:right="372"/>
      </w:pPr>
      <w:r>
        <w:t>Све оно што се може наћи у дубини Земље, у води, или на површини Земље, а може да користи</w:t>
      </w:r>
      <w:r>
        <w:rPr>
          <w:spacing w:val="-1"/>
        </w:rPr>
        <w:t xml:space="preserve"> </w:t>
      </w:r>
      <w:r>
        <w:t>становништву</w:t>
      </w:r>
      <w:r>
        <w:rPr>
          <w:spacing w:val="-4"/>
        </w:rPr>
        <w:t xml:space="preserve"> </w:t>
      </w:r>
      <w:r w:rsidR="00DC7A11">
        <w:t xml:space="preserve">називамо природни ресурси. </w:t>
      </w:r>
      <w:r w:rsidR="00DC7A11">
        <w:rPr>
          <w:lang w:val="sr-Cyrl-RS"/>
        </w:rPr>
        <w:t>О</w:t>
      </w:r>
      <w:r>
        <w:t>ни могу бити обновљиви</w:t>
      </w:r>
      <w:r>
        <w:rPr>
          <w:spacing w:val="-8"/>
        </w:rPr>
        <w:t xml:space="preserve"> </w:t>
      </w:r>
      <w:r>
        <w:t>и</w:t>
      </w:r>
      <w:r w:rsidR="00DC7A11">
        <w:rPr>
          <w:lang w:val="sr-Cyrl-RS"/>
        </w:rPr>
        <w:t xml:space="preserve"> </w:t>
      </w:r>
      <w:r>
        <w:t>необновљиви.</w:t>
      </w:r>
    </w:p>
    <w:p w:rsidR="00DC7A11" w:rsidRDefault="00DC7A11" w:rsidP="00DC7A11">
      <w:pPr>
        <w:pStyle w:val="BodyText"/>
        <w:spacing w:line="278" w:lineRule="auto"/>
        <w:ind w:right="141"/>
        <w:rPr>
          <w:sz w:val="33"/>
        </w:rPr>
      </w:pPr>
    </w:p>
    <w:p w:rsidR="00032810" w:rsidRDefault="006A2C2E" w:rsidP="00DC7A11">
      <w:pPr>
        <w:pStyle w:val="BodyText"/>
        <w:spacing w:line="278" w:lineRule="auto"/>
        <w:ind w:right="141"/>
      </w:pPr>
      <w:r>
        <w:t>Необновљиви ресурси могу се искористити само једанпут, то су: угаљ, нафта, природни гас и руде.</w:t>
      </w:r>
    </w:p>
    <w:p w:rsidR="00DC7A11" w:rsidRDefault="00DC7A11" w:rsidP="00DC7A11">
      <w:pPr>
        <w:pStyle w:val="BodyText"/>
        <w:spacing w:line="276" w:lineRule="auto"/>
        <w:rPr>
          <w:sz w:val="29"/>
        </w:rPr>
      </w:pPr>
    </w:p>
    <w:p w:rsidR="00032810" w:rsidRDefault="006A2C2E" w:rsidP="00DC7A11">
      <w:pPr>
        <w:pStyle w:val="BodyText"/>
        <w:spacing w:line="276" w:lineRule="auto"/>
      </w:pPr>
      <w:r>
        <w:t>Обновљиви ресурси су они који се обнављају, ту спадају: енергија Сунца, геотермална енергија, биљни и животињски свет, све воде на Земљи, снага ветра, плима и осека, водоник.</w:t>
      </w:r>
    </w:p>
    <w:p w:rsidR="00DC7A11" w:rsidRDefault="00DC7A11" w:rsidP="00DC7A11">
      <w:pPr>
        <w:pStyle w:val="BodyText"/>
        <w:spacing w:line="276" w:lineRule="auto"/>
        <w:ind w:right="92"/>
        <w:rPr>
          <w:sz w:val="29"/>
        </w:rPr>
      </w:pPr>
    </w:p>
    <w:p w:rsidR="00DC7A11" w:rsidRDefault="006A2C2E" w:rsidP="00DC7A11">
      <w:pPr>
        <w:pStyle w:val="BodyText"/>
        <w:spacing w:line="276" w:lineRule="auto"/>
        <w:ind w:right="92"/>
      </w:pPr>
      <w:r>
        <w:t xml:space="preserve">Сви природни ресурси имају велики значај за развој привреде сваке појединчна државе и света у целини. У природне ресурсе убрајају се и сировине минералног порекла, руде, које се експлоатишу због елемената од којих су састављене. </w:t>
      </w:r>
    </w:p>
    <w:p w:rsidR="00DC7A11" w:rsidRDefault="00DC7A11" w:rsidP="00DC7A11">
      <w:pPr>
        <w:pStyle w:val="BodyText"/>
        <w:spacing w:line="276" w:lineRule="auto"/>
        <w:ind w:right="92"/>
      </w:pPr>
    </w:p>
    <w:p w:rsidR="00032810" w:rsidRDefault="006A2C2E" w:rsidP="00DC7A11">
      <w:pPr>
        <w:pStyle w:val="BodyText"/>
        <w:spacing w:line="276" w:lineRule="auto"/>
        <w:ind w:right="92"/>
      </w:pPr>
      <w:r>
        <w:t>Рудно богатство у свету је разнолико и неравномерно распоређено.</w:t>
      </w:r>
      <w:r w:rsidR="00DC7A11">
        <w:rPr>
          <w:lang w:val="sr-Cyrl-RS"/>
        </w:rPr>
        <w:t xml:space="preserve"> </w:t>
      </w:r>
      <w:r>
        <w:t>Велике резерве имају недовољно развијене земље, а главни потрошачи свих сировина су високоразвијене земље (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t xml:space="preserve">, </w:t>
      </w:r>
      <w:proofErr w:type="spellStart"/>
      <w:r>
        <w:t>Европа</w:t>
      </w:r>
      <w:proofErr w:type="spellEnd"/>
      <w:r>
        <w:t xml:space="preserve">, </w:t>
      </w:r>
      <w:proofErr w:type="spellStart"/>
      <w:r>
        <w:t>Јапан</w:t>
      </w:r>
      <w:proofErr w:type="spellEnd"/>
      <w:r>
        <w:t>).</w:t>
      </w:r>
      <w:bookmarkStart w:id="0" w:name="_GoBack"/>
      <w:bookmarkEnd w:id="0"/>
    </w:p>
    <w:p w:rsidR="00042D66" w:rsidRDefault="00042D66" w:rsidP="00DC7A11">
      <w:pPr>
        <w:pStyle w:val="BodyText"/>
        <w:spacing w:line="276" w:lineRule="auto"/>
        <w:ind w:right="92"/>
      </w:pPr>
    </w:p>
    <w:p w:rsidR="00DC7A11" w:rsidRDefault="00DC7A11">
      <w:pPr>
        <w:pStyle w:val="BodyText"/>
        <w:spacing w:line="276" w:lineRule="auto"/>
        <w:ind w:left="100" w:right="141"/>
      </w:pP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1. Како делимо природне ресурсе?</w:t>
      </w:r>
    </w:p>
    <w:p w:rsidR="00DC7A11" w:rsidRDefault="00DC7A11" w:rsidP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2. Који су обновљиви природни ресурси?</w:t>
      </w: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3. Који су необновљиви природни ресурси?</w:t>
      </w:r>
    </w:p>
    <w:p w:rsidR="00DC7A11" w:rsidRDefault="00DC7A11">
      <w:pPr>
        <w:pStyle w:val="BodyText"/>
        <w:spacing w:line="276" w:lineRule="auto"/>
        <w:ind w:left="100" w:right="141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DC7A11" w:rsidRPr="00DC7A11" w:rsidRDefault="00DC7A11" w:rsidP="00DC7A11">
      <w:pPr>
        <w:pStyle w:val="BodyText"/>
        <w:spacing w:line="276" w:lineRule="auto"/>
        <w:ind w:right="141"/>
        <w:rPr>
          <w:lang w:val="sr-Cyrl-RS"/>
        </w:rPr>
      </w:pPr>
    </w:p>
    <w:sectPr w:rsidR="00DC7A11" w:rsidRPr="00DC7A11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0"/>
    <w:rsid w:val="00032810"/>
    <w:rsid w:val="00042D66"/>
    <w:rsid w:val="006A2C2E"/>
    <w:rsid w:val="00D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ABEC"/>
  <w15:docId w15:val="{7414CAB4-C828-47CF-8A96-81BF5B21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87" w:lineRule="exact"/>
      <w:ind w:left="3397" w:right="3334"/>
      <w:jc w:val="center"/>
    </w:pPr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2020-11-08T16:09:00Z</dcterms:created>
  <dcterms:modified xsi:type="dcterms:W3CDTF">2020-11-08T16:10:00Z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