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A9C2" w14:textId="77777777" w:rsidR="006B370F" w:rsidRDefault="006606A4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RS"/>
        </w:rPr>
        <w:t xml:space="preserve">Полугодишњи </w:t>
      </w:r>
      <w:r>
        <w:rPr>
          <w:rFonts w:ascii="Times New Roman" w:hAnsi="Times New Roman" w:cs="Times New Roman"/>
          <w:b/>
          <w:sz w:val="28"/>
          <w:lang w:val="sr-Cyrl-CS"/>
        </w:rPr>
        <w:t>Извештај о раду Педагошког колегијума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школску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  <w:lang w:val="sr-Cyrl-RS"/>
        </w:rPr>
        <w:t>1</w:t>
      </w:r>
      <w:r>
        <w:rPr>
          <w:rFonts w:ascii="Times New Roman" w:hAnsi="Times New Roman" w:cs="Times New Roman"/>
          <w:b/>
          <w:sz w:val="28"/>
        </w:rPr>
        <w:t>/202</w:t>
      </w:r>
      <w:r>
        <w:rPr>
          <w:rFonts w:ascii="Times New Roman" w:hAnsi="Times New Roman" w:cs="Times New Roman"/>
          <w:b/>
          <w:sz w:val="28"/>
          <w:lang w:val="sr-Cyrl-RS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</w:rPr>
        <w:t>годину</w:t>
      </w:r>
      <w:proofErr w:type="spellEnd"/>
    </w:p>
    <w:p w14:paraId="038D8146" w14:textId="77777777" w:rsidR="006B370F" w:rsidRDefault="006606A4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Чланови колегијума су:</w:t>
      </w:r>
    </w:p>
    <w:p w14:paraId="66A50F67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Лидија Ћирић – директор школе, координатор тима за израду годишњег плана школе</w:t>
      </w:r>
    </w:p>
    <w:p w14:paraId="654CCC5D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Мирјана Павићевић – педагог школе</w:t>
      </w:r>
    </w:p>
    <w:p w14:paraId="4E4905D8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Катарина Арсић</w:t>
      </w:r>
    </w:p>
    <w:p w14:paraId="6272052F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Марија Станковић</w:t>
      </w:r>
    </w:p>
    <w:p w14:paraId="4B3DD47C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Виолета Пејчић Станојевић</w:t>
      </w:r>
    </w:p>
    <w:p w14:paraId="1E0D6EEB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Властица Николић</w:t>
      </w:r>
    </w:p>
    <w:p w14:paraId="0464E6FF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Биљанкица Војиновић</w:t>
      </w:r>
    </w:p>
    <w:p w14:paraId="2DFE6BE7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Снежана Крстић Томић</w:t>
      </w:r>
    </w:p>
    <w:p w14:paraId="147E374A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Јелена Милановић</w:t>
      </w:r>
    </w:p>
    <w:p w14:paraId="491BD877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Тијана Перишић</w:t>
      </w:r>
    </w:p>
    <w:p w14:paraId="4C4C2B1D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Љубисавка Демировић</w:t>
      </w:r>
    </w:p>
    <w:p w14:paraId="211EE83B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Маја Станковић</w:t>
      </w:r>
    </w:p>
    <w:p w14:paraId="39BFDA1A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Душан Мијајловић</w:t>
      </w:r>
    </w:p>
    <w:p w14:paraId="101EF9E8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Ненад Стоиљковић</w:t>
      </w:r>
    </w:p>
    <w:p w14:paraId="0F65E052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Владимир Марковић</w:t>
      </w:r>
    </w:p>
    <w:p w14:paraId="525B759E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Мирослав Ђорђевић</w:t>
      </w:r>
    </w:p>
    <w:p w14:paraId="19BC0159" w14:textId="77777777" w:rsidR="006B370F" w:rsidRDefault="00660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Мирјана Живковић</w:t>
      </w:r>
    </w:p>
    <w:p w14:paraId="5C8C69BB" w14:textId="77777777" w:rsidR="006B370F" w:rsidRDefault="006606A4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Услед кадровски</w:t>
      </w:r>
      <w:r>
        <w:rPr>
          <w:rFonts w:ascii="Times New Roman" w:hAnsi="Times New Roman" w:cs="Times New Roman"/>
          <w:sz w:val="24"/>
          <w:lang w:val="sr-Cyrl-CS"/>
        </w:rPr>
        <w:t>х измена у току школске 20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sr-Cyrl-RS"/>
        </w:rPr>
        <w:t>1</w:t>
      </w:r>
      <w:r>
        <w:rPr>
          <w:rFonts w:ascii="Times New Roman" w:hAnsi="Times New Roman" w:cs="Times New Roman"/>
          <w:sz w:val="24"/>
          <w:lang w:val="sr-Cyrl-CS"/>
        </w:rPr>
        <w:t>/202</w:t>
      </w:r>
      <w:r>
        <w:rPr>
          <w:rFonts w:ascii="Times New Roman" w:hAnsi="Times New Roman" w:cs="Times New Roman"/>
          <w:sz w:val="24"/>
          <w:lang w:val="sr-Cyrl-RS"/>
        </w:rPr>
        <w:t>2.</w:t>
      </w:r>
      <w:r>
        <w:rPr>
          <w:rFonts w:ascii="Times New Roman" w:hAnsi="Times New Roman" w:cs="Times New Roman"/>
          <w:sz w:val="24"/>
          <w:lang w:val="sr-Cyrl-CS"/>
        </w:rPr>
        <w:t>.год.дошло је до промена у саставу Педагошког колегијума.</w:t>
      </w:r>
    </w:p>
    <w:p w14:paraId="11C0FFD5" w14:textId="77777777" w:rsidR="006B370F" w:rsidRDefault="006606A4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Уместо </w:t>
      </w:r>
      <w:r>
        <w:rPr>
          <w:rFonts w:ascii="Times New Roman" w:hAnsi="Times New Roman" w:cs="Times New Roman"/>
          <w:sz w:val="24"/>
          <w:lang w:val="sr-Cyrl-RS"/>
        </w:rPr>
        <w:t>Владимира Марковића</w:t>
      </w:r>
      <w:r>
        <w:rPr>
          <w:rFonts w:ascii="Times New Roman" w:hAnsi="Times New Roman" w:cs="Times New Roman"/>
          <w:sz w:val="24"/>
          <w:lang w:val="sr-Cyrl-CS"/>
        </w:rPr>
        <w:t xml:space="preserve"> наставника информатике од </w:t>
      </w:r>
      <w:r>
        <w:rPr>
          <w:rFonts w:ascii="Times New Roman" w:hAnsi="Times New Roman" w:cs="Times New Roman"/>
          <w:sz w:val="24"/>
          <w:lang w:val="sr-Cyrl-RS"/>
        </w:rPr>
        <w:t>септембра</w:t>
      </w:r>
      <w:r>
        <w:rPr>
          <w:rFonts w:ascii="Times New Roman" w:hAnsi="Times New Roman" w:cs="Times New Roman"/>
          <w:sz w:val="24"/>
          <w:lang w:val="sr-Cyrl-CS"/>
        </w:rPr>
        <w:t xml:space="preserve"> 2021.год. је </w:t>
      </w:r>
      <w:r>
        <w:rPr>
          <w:rFonts w:ascii="Times New Roman" w:hAnsi="Times New Roman" w:cs="Times New Roman"/>
          <w:sz w:val="24"/>
          <w:lang w:val="sr-Cyrl-RS"/>
        </w:rPr>
        <w:t>Никола Сејмановић</w:t>
      </w:r>
      <w:r>
        <w:rPr>
          <w:rFonts w:ascii="Times New Roman" w:hAnsi="Times New Roman" w:cs="Times New Roman"/>
          <w:sz w:val="24"/>
          <w:lang w:val="sr-Cyrl-CS"/>
        </w:rPr>
        <w:t>.</w:t>
      </w:r>
    </w:p>
    <w:p w14:paraId="34233A23" w14:textId="77777777" w:rsidR="006B370F" w:rsidRDefault="006606A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Чланови </w:t>
      </w:r>
      <w:r>
        <w:rPr>
          <w:rFonts w:ascii="Times New Roman" w:hAnsi="Times New Roman" w:cs="Times New Roman"/>
          <w:sz w:val="24"/>
          <w:lang w:val="sr-Cyrl-RS"/>
        </w:rPr>
        <w:t>Педагошког</w:t>
      </w:r>
      <w:r>
        <w:rPr>
          <w:rFonts w:ascii="Times New Roman" w:hAnsi="Times New Roman" w:cs="Times New Roman"/>
          <w:sz w:val="24"/>
          <w:lang w:val="sr-Cyrl-CS"/>
        </w:rPr>
        <w:t xml:space="preserve"> колегијума састали су се три пута у току </w:t>
      </w:r>
      <w:r>
        <w:rPr>
          <w:rFonts w:ascii="Times New Roman" w:hAnsi="Times New Roman" w:cs="Times New Roman"/>
          <w:sz w:val="24"/>
          <w:lang w:val="sr-Cyrl-RS"/>
        </w:rPr>
        <w:t>првог полугодишта шк.</w:t>
      </w:r>
      <w:r>
        <w:rPr>
          <w:rFonts w:ascii="Times New Roman" w:hAnsi="Times New Roman" w:cs="Times New Roman"/>
          <w:sz w:val="24"/>
          <w:lang w:val="sr-Cyrl-CS"/>
        </w:rPr>
        <w:t xml:space="preserve"> 202</w:t>
      </w:r>
      <w:r>
        <w:rPr>
          <w:rFonts w:ascii="Times New Roman" w:hAnsi="Times New Roman" w:cs="Times New Roman"/>
          <w:sz w:val="24"/>
          <w:lang w:val="sr-Cyrl-RS"/>
        </w:rPr>
        <w:t>1</w:t>
      </w:r>
      <w:r>
        <w:rPr>
          <w:rFonts w:ascii="Times New Roman" w:hAnsi="Times New Roman" w:cs="Times New Roman"/>
          <w:sz w:val="24"/>
          <w:lang w:val="sr-Cyrl-CS"/>
        </w:rPr>
        <w:t>/202</w:t>
      </w:r>
      <w:r>
        <w:rPr>
          <w:rFonts w:ascii="Times New Roman" w:hAnsi="Times New Roman" w:cs="Times New Roman"/>
          <w:sz w:val="24"/>
          <w:lang w:val="sr-Cyrl-RS"/>
        </w:rPr>
        <w:t>2.</w:t>
      </w:r>
      <w:r>
        <w:rPr>
          <w:rFonts w:ascii="Times New Roman" w:hAnsi="Times New Roman" w:cs="Times New Roman"/>
          <w:sz w:val="24"/>
          <w:lang w:val="sr-Cyrl-CS"/>
        </w:rPr>
        <w:t xml:space="preserve">.год.и то: </w:t>
      </w:r>
      <w:r>
        <w:rPr>
          <w:rFonts w:ascii="Times New Roman" w:hAnsi="Times New Roman" w:cs="Times New Roman"/>
          <w:sz w:val="24"/>
          <w:lang w:val="sr-Cyrl-RS"/>
        </w:rPr>
        <w:t>30.08.2021.год., 14.09.2021.год., и 10.11.2021.год.</w:t>
      </w:r>
    </w:p>
    <w:p w14:paraId="467A2D8D" w14:textId="77777777" w:rsidR="006B370F" w:rsidRDefault="006B370F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</w:p>
    <w:p w14:paraId="58325615" w14:textId="77777777" w:rsidR="006B370F" w:rsidRDefault="006B370F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</w:p>
    <w:p w14:paraId="1E1D57FF" w14:textId="77777777" w:rsidR="006B370F" w:rsidRDefault="006606A4">
      <w:p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lang w:val="sr-Cyrl-CS"/>
        </w:rPr>
        <w:t xml:space="preserve">        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sr-Cyrl-RS"/>
        </w:rPr>
        <w:t>АВГУСТ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sr-Cyrl-RS"/>
        </w:rPr>
        <w:t>30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lang w:val="sr-Cyrl-RS"/>
        </w:rPr>
        <w:t>08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>.202</w:t>
      </w:r>
      <w:r>
        <w:rPr>
          <w:rFonts w:ascii="Times New Roman" w:hAnsi="Times New Roman" w:cs="Times New Roman"/>
          <w:b/>
          <w:i/>
          <w:sz w:val="26"/>
          <w:szCs w:val="26"/>
          <w:lang w:val="sr-Cyrl-RS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>.год</w:t>
      </w:r>
      <w:r>
        <w:rPr>
          <w:rFonts w:ascii="Times New Roman" w:hAnsi="Times New Roman" w:cs="Times New Roman"/>
          <w:b/>
          <w:i/>
          <w:sz w:val="24"/>
          <w:lang w:val="sr-Cyrl-CS"/>
        </w:rPr>
        <w:t>.</w:t>
      </w:r>
    </w:p>
    <w:p w14:paraId="66C5887B" w14:textId="77777777" w:rsidR="006B370F" w:rsidRDefault="006606A4">
      <w:pPr>
        <w:pStyle w:val="ListParagraph"/>
        <w:numPr>
          <w:ilvl w:val="0"/>
          <w:numId w:val="2"/>
        </w:num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На почетку састанка усвојен је Извештај са преходног састанка Педагошког </w:t>
      </w:r>
      <w:r>
        <w:rPr>
          <w:rFonts w:ascii="Times New Roman" w:hAnsi="Times New Roman" w:cs="Times New Roman"/>
          <w:sz w:val="24"/>
          <w:lang w:val="sr-Cyrl-CS"/>
        </w:rPr>
        <w:t>колегијума.</w:t>
      </w:r>
    </w:p>
    <w:p w14:paraId="4311D563" w14:textId="77777777" w:rsidR="006B370F" w:rsidRDefault="006606A4">
      <w:pPr>
        <w:pStyle w:val="ListParagraph"/>
        <w:numPr>
          <w:ilvl w:val="0"/>
          <w:numId w:val="2"/>
        </w:numPr>
        <w:spacing w:after="0"/>
        <w:ind w:left="90" w:firstLine="90"/>
        <w:jc w:val="both"/>
        <w:rPr>
          <w:rFonts w:ascii="Times New Roman" w:hAnsi="Times New Roman" w:cs="Times New Roman"/>
          <w:bCs/>
          <w:iCs/>
          <w:sz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lang w:val="sr-Cyrl-RS"/>
        </w:rPr>
        <w:t>Једногласно је донет плана рад Педагошког колегијума за шк.2021/2022.год,</w:t>
      </w:r>
    </w:p>
    <w:p w14:paraId="1E3416BA" w14:textId="77777777" w:rsidR="006B370F" w:rsidRDefault="006606A4">
      <w:pPr>
        <w:pStyle w:val="ListParagraph"/>
        <w:numPr>
          <w:ilvl w:val="0"/>
          <w:numId w:val="2"/>
        </w:num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lang w:val="sr-Cyrl-RS"/>
        </w:rPr>
        <w:t>Записничар Педагошког колегијума за шк.2021/2022.год. је Тијана Перишић.</w:t>
      </w:r>
    </w:p>
    <w:p w14:paraId="4F58964A" w14:textId="77777777" w:rsidR="006B370F" w:rsidRDefault="006606A4">
      <w:pPr>
        <w:pStyle w:val="ListParagraph"/>
        <w:numPr>
          <w:ilvl w:val="0"/>
          <w:numId w:val="2"/>
        </w:num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lang w:val="sr-Cyrl-RS"/>
        </w:rPr>
        <w:t>Оперативни план рада школе је израђен и постављен на сајту школе.</w:t>
      </w:r>
    </w:p>
    <w:p w14:paraId="148A81FB" w14:textId="77777777" w:rsidR="006B370F" w:rsidRDefault="006606A4">
      <w:pPr>
        <w:pStyle w:val="ListParagraph"/>
        <w:numPr>
          <w:ilvl w:val="0"/>
          <w:numId w:val="2"/>
        </w:num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lang w:val="sr-Cyrl-RS"/>
        </w:rPr>
        <w:t>Једногласно је усвојено да ће ч</w:t>
      </w:r>
      <w:r>
        <w:rPr>
          <w:rFonts w:ascii="Times New Roman" w:hAnsi="Times New Roman" w:cs="Times New Roman"/>
          <w:bCs/>
          <w:iCs/>
          <w:sz w:val="24"/>
          <w:lang w:val="sr-Cyrl-RS"/>
        </w:rPr>
        <w:t>лан задужен за праћење остваривања Плана стручног усавршавања насставника остати Маја Станковић.</w:t>
      </w:r>
    </w:p>
    <w:p w14:paraId="20A93FA5" w14:textId="77777777" w:rsidR="006B370F" w:rsidRDefault="006606A4">
      <w:pPr>
        <w:pStyle w:val="ListParagraph"/>
        <w:numPr>
          <w:ilvl w:val="0"/>
          <w:numId w:val="2"/>
        </w:num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lang w:val="sr-Cyrl-RS"/>
        </w:rPr>
        <w:lastRenderedPageBreak/>
        <w:t>Чланови Педагошког колегијума са упознати са Планом стручног усавршавања наставника, учитеља и васпитача за шк.2021/2022.год.</w:t>
      </w:r>
    </w:p>
    <w:p w14:paraId="17FB5F08" w14:textId="77777777" w:rsidR="006B370F" w:rsidRDefault="006606A4">
      <w:pPr>
        <w:pStyle w:val="ListParagraph"/>
        <w:numPr>
          <w:ilvl w:val="0"/>
          <w:numId w:val="2"/>
        </w:num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lang w:val="sr-Cyrl-RS"/>
        </w:rPr>
        <w:t>По препоруци Министарства просвет</w:t>
      </w:r>
      <w:r>
        <w:rPr>
          <w:rFonts w:ascii="Times New Roman" w:hAnsi="Times New Roman" w:cs="Times New Roman"/>
          <w:bCs/>
          <w:iCs/>
          <w:sz w:val="24"/>
          <w:lang w:val="sr-Cyrl-RS"/>
        </w:rPr>
        <w:t xml:space="preserve">е науке и технолошког развоја педагог школе Мирјана Павићевић је одржати обуку </w:t>
      </w:r>
      <w:r>
        <w:rPr>
          <w:rFonts w:ascii="Times New Roman" w:hAnsi="Times New Roman" w:cs="Times New Roman"/>
          <w:bCs/>
          <w:iCs/>
          <w:sz w:val="24"/>
          <w:lang w:val="sr-Cyrl-RS"/>
        </w:rPr>
        <w:t>“Унапређивање међупредметне компетенције”</w:t>
      </w:r>
    </w:p>
    <w:p w14:paraId="21797154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</w:p>
    <w:p w14:paraId="4AFD5891" w14:textId="77777777" w:rsidR="006B370F" w:rsidRDefault="006606A4">
      <w:p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i/>
          <w:sz w:val="24"/>
          <w:lang w:val="sr-Cyrl-CS"/>
        </w:rPr>
        <w:t xml:space="preserve">        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sr-Cyrl-RS"/>
        </w:rPr>
        <w:t>СЕПТЕЕМБАР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sr-Cyrl-RS"/>
        </w:rPr>
        <w:t>14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>.0</w:t>
      </w:r>
      <w:r>
        <w:rPr>
          <w:rFonts w:ascii="Times New Roman" w:hAnsi="Times New Roman" w:cs="Times New Roman"/>
          <w:b/>
          <w:i/>
          <w:sz w:val="26"/>
          <w:szCs w:val="26"/>
          <w:lang w:val="sr-Cyrl-RS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>.2021.год.</w:t>
      </w:r>
    </w:p>
    <w:p w14:paraId="743B7D3A" w14:textId="77777777" w:rsidR="006B370F" w:rsidRDefault="006606A4">
      <w:pPr>
        <w:pStyle w:val="ListParagraph"/>
        <w:numPr>
          <w:ilvl w:val="0"/>
          <w:numId w:val="3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Записник са претходне седнице Педагошког колегијума је једногласно усвојен.</w:t>
      </w:r>
    </w:p>
    <w:p w14:paraId="29401002" w14:textId="77777777" w:rsidR="006B370F" w:rsidRDefault="006606A4">
      <w:pPr>
        <w:pStyle w:val="ListParagraph"/>
        <w:numPr>
          <w:ilvl w:val="0"/>
          <w:numId w:val="3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lang w:val="sr-Cyrl-RS"/>
        </w:rPr>
        <w:t>шк.2021/2022.год.разматрана су три модела радан и праћења наставе. Школска година ће започети са часовима од 45минута. У току школске године ће се пратити епидемиолошка ситуација и на основу тога ће се примењивати одговарајући модел.</w:t>
      </w:r>
    </w:p>
    <w:p w14:paraId="19B2F2F9" w14:textId="77777777" w:rsidR="006B370F" w:rsidRDefault="006606A4">
      <w:pPr>
        <w:pStyle w:val="ListParagraph"/>
        <w:numPr>
          <w:ilvl w:val="0"/>
          <w:numId w:val="3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>Разматран је начин оце</w:t>
      </w:r>
      <w:r>
        <w:rPr>
          <w:rFonts w:ascii="Times New Roman" w:hAnsi="Times New Roman" w:cs="Times New Roman"/>
          <w:sz w:val="24"/>
          <w:lang w:val="sr-Cyrl-RS"/>
        </w:rPr>
        <w:t>њивања ученика, као и вођење педаагошке свеске где ће се пратити активности учника.</w:t>
      </w:r>
    </w:p>
    <w:p w14:paraId="011FF08F" w14:textId="77777777" w:rsidR="006B370F" w:rsidRDefault="006606A4">
      <w:pPr>
        <w:pStyle w:val="ListParagraph"/>
        <w:numPr>
          <w:ilvl w:val="0"/>
          <w:numId w:val="3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Школска година почиње 01.09.2021.год.а завршава се 21.06.2022.год. У току школске године постоји јесењи, зимски као и пролећни распуст. Пробни завршни пријемни испит ће се </w:t>
      </w:r>
      <w:r>
        <w:rPr>
          <w:rFonts w:ascii="Times New Roman" w:hAnsi="Times New Roman" w:cs="Times New Roman"/>
          <w:sz w:val="24"/>
          <w:lang w:val="sr-Cyrl-RS"/>
        </w:rPr>
        <w:t>одржати 25.и 26.марта, а завршни испит ћебити организован  22.,23. и 24. јуна</w:t>
      </w:r>
    </w:p>
    <w:p w14:paraId="415C56F8" w14:textId="77777777" w:rsidR="006B370F" w:rsidRDefault="006606A4">
      <w:pPr>
        <w:pStyle w:val="ListParagraph"/>
        <w:numPr>
          <w:ilvl w:val="0"/>
          <w:numId w:val="3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>У току школске године наставници ће бити у обавези да стекну 44бода ван установе, док у установи треба да стекну 24 бода. На крају школке године секретар школе ће издавати потврд</w:t>
      </w:r>
      <w:r>
        <w:rPr>
          <w:rFonts w:ascii="Times New Roman" w:hAnsi="Times New Roman" w:cs="Times New Roman"/>
          <w:sz w:val="24"/>
          <w:lang w:val="sr-Cyrl-RS"/>
        </w:rPr>
        <w:t>е о стеченим бодовима о стручном усавршавању.</w:t>
      </w:r>
    </w:p>
    <w:p w14:paraId="0E814AB4" w14:textId="77777777" w:rsidR="006B370F" w:rsidRDefault="006606A4">
      <w:pPr>
        <w:pStyle w:val="ListParagraph"/>
        <w:numPr>
          <w:ilvl w:val="0"/>
          <w:numId w:val="3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>На иницијативу Министарства просвете, науке и технолошког развоја наложено је да наставници који трерба да полажу испит за лиценцу поново поаљу и допун докумнтацију.</w:t>
      </w:r>
    </w:p>
    <w:p w14:paraId="111B9BD5" w14:textId="77777777" w:rsidR="006B370F" w:rsidRDefault="006606A4">
      <w:pPr>
        <w:pStyle w:val="ListParagraph"/>
        <w:numPr>
          <w:ilvl w:val="0"/>
          <w:numId w:val="3"/>
        </w:num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>Одлуком Министарства прросвете, науке и техн</w:t>
      </w:r>
      <w:r>
        <w:rPr>
          <w:rFonts w:ascii="Times New Roman" w:hAnsi="Times New Roman" w:cs="Times New Roman"/>
          <w:sz w:val="24"/>
          <w:lang w:val="sr-Cyrl-RS"/>
        </w:rPr>
        <w:t>олошког развоја школска година ће започети химном Републике Србије.</w:t>
      </w:r>
    </w:p>
    <w:p w14:paraId="6B35F5F2" w14:textId="77777777" w:rsidR="006B370F" w:rsidRDefault="006606A4">
      <w:pPr>
        <w:pStyle w:val="ListParagraph"/>
        <w:numPr>
          <w:ilvl w:val="0"/>
          <w:numId w:val="3"/>
        </w:numPr>
        <w:spacing w:after="0"/>
        <w:ind w:left="90" w:firstLine="9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Чланови Педагошког колегијума су разматрали колико ученика прати наставу по ИОП-у. У </w:t>
      </w:r>
      <w:r>
        <w:rPr>
          <w:rFonts w:ascii="Times New Roman" w:hAnsi="Times New Roman" w:cs="Times New Roman"/>
          <w:sz w:val="24"/>
          <w:lang w:val="sr-Latn-RS"/>
        </w:rPr>
        <w:t>V1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>j</w:t>
      </w:r>
      <w:r>
        <w:rPr>
          <w:rFonts w:ascii="Times New Roman" w:hAnsi="Times New Roman" w:cs="Times New Roman"/>
          <w:sz w:val="24"/>
          <w:lang w:val="sr-Cyrl-RS"/>
        </w:rPr>
        <w:t xml:space="preserve">една ученица ће пратити наставу по ИОП-у 2, док ће један ученик у </w:t>
      </w:r>
      <w:r>
        <w:rPr>
          <w:rFonts w:ascii="Times New Roman" w:hAnsi="Times New Roman" w:cs="Times New Roman"/>
          <w:sz w:val="24"/>
          <w:lang w:val="sr-Latn-RS"/>
        </w:rPr>
        <w:t xml:space="preserve">VII2 </w:t>
      </w:r>
      <w:r>
        <w:rPr>
          <w:rFonts w:ascii="Times New Roman" w:hAnsi="Times New Roman" w:cs="Times New Roman"/>
          <w:sz w:val="24"/>
          <w:lang w:val="sr-Cyrl-RS"/>
        </w:rPr>
        <w:t>ттакође пратити наставу по И</w:t>
      </w:r>
      <w:r>
        <w:rPr>
          <w:rFonts w:ascii="Times New Roman" w:hAnsi="Times New Roman" w:cs="Times New Roman"/>
          <w:sz w:val="24"/>
          <w:lang w:val="sr-Cyrl-RS"/>
        </w:rPr>
        <w:t>ОП-у 2.</w:t>
      </w:r>
    </w:p>
    <w:p w14:paraId="10292E44" w14:textId="77777777" w:rsidR="006B370F" w:rsidRDefault="006B370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sr-Cyrl-RS"/>
        </w:rPr>
      </w:pPr>
    </w:p>
    <w:p w14:paraId="16E0A92B" w14:textId="77777777" w:rsidR="006B370F" w:rsidRDefault="006606A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sr-Cyrl-RS"/>
        </w:rPr>
        <w:t>НОВЕМБАР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sr-Cyrl-RS"/>
        </w:rPr>
        <w:t>10.11</w:t>
      </w:r>
      <w:r>
        <w:rPr>
          <w:rFonts w:ascii="Times New Roman" w:hAnsi="Times New Roman" w:cs="Times New Roman"/>
          <w:b/>
          <w:i/>
          <w:sz w:val="26"/>
          <w:szCs w:val="26"/>
          <w:lang w:val="sr-Cyrl-CS"/>
        </w:rPr>
        <w:t>.2021.год</w:t>
      </w:r>
      <w:r>
        <w:rPr>
          <w:rFonts w:ascii="Times New Roman" w:hAnsi="Times New Roman" w:cs="Times New Roman"/>
          <w:b/>
          <w:i/>
          <w:sz w:val="24"/>
          <w:lang w:val="sr-Cyrl-CS"/>
        </w:rPr>
        <w:t>.</w:t>
      </w:r>
    </w:p>
    <w:p w14:paraId="43C68E85" w14:textId="77777777" w:rsidR="006B370F" w:rsidRDefault="006606A4">
      <w:pPr>
        <w:pStyle w:val="ListParagraph"/>
        <w:numPr>
          <w:ilvl w:val="0"/>
          <w:numId w:val="4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Записник са претходне седнице Педагошког колегијума је једногласно усвојен.</w:t>
      </w:r>
    </w:p>
    <w:p w14:paraId="33564B20" w14:textId="77777777" w:rsidR="006B370F" w:rsidRDefault="006606A4">
      <w:pPr>
        <w:pStyle w:val="ListParagraph"/>
        <w:numPr>
          <w:ilvl w:val="0"/>
          <w:numId w:val="4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>Наставни програм за ученике од првог до четвртог разеда на кају првог класификационог периода је реализован по утврђеном плану.</w:t>
      </w:r>
    </w:p>
    <w:p w14:paraId="108CD70E" w14:textId="77777777" w:rsidR="006B370F" w:rsidRDefault="006606A4">
      <w:pPr>
        <w:pStyle w:val="ListParagraph"/>
        <w:numPr>
          <w:ilvl w:val="0"/>
          <w:numId w:val="4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Маја Станковић је поднела извештај о стручном усавршавању наставника, учитеља, васпитача и стручнихх сарадника. Извештај јее постављен на </w:t>
      </w:r>
      <w:r>
        <w:rPr>
          <w:rFonts w:ascii="Times New Roman" w:hAnsi="Times New Roman" w:cs="Times New Roman"/>
          <w:sz w:val="24"/>
          <w:lang w:val="sr-Latn-RS"/>
        </w:rPr>
        <w:t>Microsoft teams-u.</w:t>
      </w:r>
    </w:p>
    <w:p w14:paraId="0622F20E" w14:textId="77777777" w:rsidR="006B370F" w:rsidRDefault="006606A4">
      <w:pPr>
        <w:pStyle w:val="ListParagraph"/>
        <w:numPr>
          <w:ilvl w:val="0"/>
          <w:numId w:val="4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>Присутни чланови Педаагошког колегијума упознати су са реализованим активностима из развојнг плана.</w:t>
      </w:r>
    </w:p>
    <w:p w14:paraId="05ACBEE2" w14:textId="77777777" w:rsidR="006B370F" w:rsidRDefault="006606A4">
      <w:pPr>
        <w:pStyle w:val="ListParagraph"/>
        <w:numPr>
          <w:ilvl w:val="0"/>
          <w:numId w:val="4"/>
        </w:num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>У шк.2021/2022.год.два ученика прате наставу по ИОП-у 2, док се за 3 ученика ради индивидуализација и постоји предлог да серади по прилагођеном плану ИОП-у 1.</w:t>
      </w:r>
    </w:p>
    <w:p w14:paraId="4F2395A1" w14:textId="77777777" w:rsidR="006B370F" w:rsidRDefault="006B370F">
      <w:pPr>
        <w:pStyle w:val="ListParagraph"/>
        <w:ind w:left="90" w:firstLine="90"/>
        <w:jc w:val="both"/>
        <w:rPr>
          <w:rFonts w:ascii="Times New Roman" w:hAnsi="Times New Roman" w:cs="Times New Roman"/>
          <w:b/>
          <w:i/>
          <w:lang w:val="sr-Cyrl-CS"/>
        </w:rPr>
      </w:pPr>
    </w:p>
    <w:p w14:paraId="23301DCD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07F412EC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3986AC38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7E89BAEE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04D52D75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013D91B0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320AB88C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6056A1C2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76887F14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6D80247D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6804C3EC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19DD1FF6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531FD112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06A47BEE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6F330B83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144D8752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7D4D0976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0F70E84F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798CDCA9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2BFA47EA" w14:textId="77777777" w:rsidR="006B370F" w:rsidRDefault="006B370F">
      <w:pPr>
        <w:spacing w:after="0"/>
        <w:ind w:left="90" w:firstLine="90"/>
        <w:jc w:val="both"/>
        <w:rPr>
          <w:rFonts w:ascii="Times New Roman" w:hAnsi="Times New Roman" w:cs="Times New Roman"/>
          <w:sz w:val="24"/>
          <w:lang w:val="sr-Cyrl-CS"/>
        </w:rPr>
      </w:pPr>
    </w:p>
    <w:p w14:paraId="3BA5B40D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5EF91A9B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157E9BE1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352ECBF9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5F53E300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30386525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7E8D16BA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05ADD90E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796CAEBF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5978CC39" w14:textId="77777777" w:rsidR="006B370F" w:rsidRDefault="006B370F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</w:p>
    <w:p w14:paraId="0A3F83D9" w14:textId="77777777" w:rsidR="006B370F" w:rsidRDefault="006606A4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Записничар:</w:t>
      </w:r>
    </w:p>
    <w:p w14:paraId="41B1C6D7" w14:textId="77777777" w:rsidR="006B370F" w:rsidRDefault="006606A4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Тијана Перишић</w:t>
      </w:r>
    </w:p>
    <w:sectPr w:rsidR="006B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7B7C"/>
    <w:multiLevelType w:val="multilevel"/>
    <w:tmpl w:val="4BB77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354B"/>
    <w:multiLevelType w:val="multilevel"/>
    <w:tmpl w:val="52F8354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DE5E3B"/>
    <w:multiLevelType w:val="multilevel"/>
    <w:tmpl w:val="64DE5E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2ED9"/>
    <w:multiLevelType w:val="multilevel"/>
    <w:tmpl w:val="7FE42E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F7"/>
    <w:rsid w:val="000B6641"/>
    <w:rsid w:val="000B7D4A"/>
    <w:rsid w:val="000C1C73"/>
    <w:rsid w:val="000C7298"/>
    <w:rsid w:val="00106A55"/>
    <w:rsid w:val="0013013F"/>
    <w:rsid w:val="00147473"/>
    <w:rsid w:val="00150B7A"/>
    <w:rsid w:val="00230230"/>
    <w:rsid w:val="002A7F18"/>
    <w:rsid w:val="00304CF7"/>
    <w:rsid w:val="00407B88"/>
    <w:rsid w:val="004129A0"/>
    <w:rsid w:val="004C7226"/>
    <w:rsid w:val="004D51F6"/>
    <w:rsid w:val="0058006C"/>
    <w:rsid w:val="006035ED"/>
    <w:rsid w:val="006606A4"/>
    <w:rsid w:val="006B370F"/>
    <w:rsid w:val="00762BF0"/>
    <w:rsid w:val="00904BCC"/>
    <w:rsid w:val="009512DC"/>
    <w:rsid w:val="009C5D48"/>
    <w:rsid w:val="00B54DB0"/>
    <w:rsid w:val="00DD62D7"/>
    <w:rsid w:val="00E0768E"/>
    <w:rsid w:val="00EA6251"/>
    <w:rsid w:val="00F60930"/>
    <w:rsid w:val="558249AA"/>
    <w:rsid w:val="581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E742"/>
  <w15:docId w15:val="{60740119-EC2B-4C58-AEEE-A000B39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12245-23F0-412D-BFC4-1D7B2C6C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2022-01-10T22:12:00Z</dcterms:created>
  <dcterms:modified xsi:type="dcterms:W3CDTF">2022-01-10T22:12:00Z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